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9D" w:rsidRDefault="00FB2D9D" w:rsidP="00FB2D9D">
      <w:pPr>
        <w:pStyle w:val="a3"/>
        <w:rPr>
          <w:b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9D" w:rsidRDefault="00FB2D9D" w:rsidP="00FB2D9D">
      <w:pPr>
        <w:pStyle w:val="a3"/>
        <w:rPr>
          <w:b/>
          <w:szCs w:val="28"/>
        </w:rPr>
      </w:pPr>
    </w:p>
    <w:p w:rsidR="00FB2D9D" w:rsidRDefault="00FB2D9D" w:rsidP="00FB2D9D">
      <w:pPr>
        <w:pStyle w:val="a3"/>
        <w:rPr>
          <w:b/>
          <w:szCs w:val="28"/>
        </w:rPr>
      </w:pPr>
      <w:r>
        <w:rPr>
          <w:b/>
          <w:szCs w:val="28"/>
        </w:rPr>
        <w:t>АДМИНИСТРАЦИЯ ТУЖИНСКОГО МУНИЦИПАЛЬНОГО РАЙОНА</w:t>
      </w:r>
    </w:p>
    <w:p w:rsidR="00FB2D9D" w:rsidRDefault="00FB2D9D" w:rsidP="00FB2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B2D9D" w:rsidRDefault="00FB2D9D" w:rsidP="00FB2D9D">
      <w:pPr>
        <w:jc w:val="center"/>
        <w:rPr>
          <w:b/>
          <w:sz w:val="28"/>
          <w:szCs w:val="28"/>
        </w:rPr>
      </w:pPr>
    </w:p>
    <w:p w:rsidR="00FB2D9D" w:rsidRPr="00405147" w:rsidRDefault="00FB2D9D" w:rsidP="00FB2D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B2D9D" w:rsidRDefault="00FB2D9D" w:rsidP="00FB2D9D">
      <w:pPr>
        <w:jc w:val="center"/>
        <w:rPr>
          <w:sz w:val="28"/>
          <w:szCs w:val="28"/>
        </w:rPr>
      </w:pPr>
    </w:p>
    <w:p w:rsidR="00FB2D9D" w:rsidRPr="00EB388F" w:rsidRDefault="00FB2D9D" w:rsidP="00FB2D9D">
      <w:pPr>
        <w:rPr>
          <w:sz w:val="28"/>
          <w:szCs w:val="28"/>
        </w:rPr>
      </w:pPr>
      <w:r>
        <w:rPr>
          <w:sz w:val="28"/>
          <w:szCs w:val="28"/>
          <w:u w:val="single"/>
        </w:rPr>
        <w:t>31.03.2017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</w:t>
      </w:r>
      <w:r>
        <w:rPr>
          <w:sz w:val="28"/>
          <w:szCs w:val="28"/>
          <w:u w:val="single"/>
        </w:rPr>
        <w:t>26</w:t>
      </w:r>
    </w:p>
    <w:p w:rsidR="00FB2D9D" w:rsidRPr="009B5550" w:rsidRDefault="00FB2D9D" w:rsidP="00FB2D9D">
      <w:pPr>
        <w:jc w:val="center"/>
        <w:rPr>
          <w:sz w:val="24"/>
          <w:szCs w:val="24"/>
        </w:rPr>
      </w:pPr>
      <w:proofErr w:type="spellStart"/>
      <w:r w:rsidRPr="009B5550">
        <w:rPr>
          <w:sz w:val="24"/>
          <w:szCs w:val="24"/>
        </w:rPr>
        <w:t>пгт</w:t>
      </w:r>
      <w:proofErr w:type="spellEnd"/>
      <w:proofErr w:type="gramStart"/>
      <w:r w:rsidRPr="009B5550">
        <w:rPr>
          <w:sz w:val="24"/>
          <w:szCs w:val="24"/>
        </w:rPr>
        <w:t xml:space="preserve"> Т</w:t>
      </w:r>
      <w:proofErr w:type="gramEnd"/>
      <w:r w:rsidRPr="009B5550">
        <w:rPr>
          <w:sz w:val="24"/>
          <w:szCs w:val="24"/>
        </w:rPr>
        <w:t>ужа</w:t>
      </w:r>
    </w:p>
    <w:p w:rsidR="00FB2D9D" w:rsidRDefault="00FB2D9D" w:rsidP="00FB2D9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840"/>
        <w:gridCol w:w="1363"/>
      </w:tblGrid>
      <w:tr w:rsidR="00FB2D9D" w:rsidRPr="00EB388F" w:rsidTr="0067586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D9D" w:rsidRPr="00EB388F" w:rsidRDefault="00FB2D9D" w:rsidP="00675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D9D" w:rsidRDefault="00FB2D9D" w:rsidP="00675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архивном секторе</w:t>
            </w:r>
          </w:p>
          <w:p w:rsidR="00FB2D9D" w:rsidRPr="00EB388F" w:rsidRDefault="00FB2D9D" w:rsidP="00675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управления делами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</w:t>
            </w:r>
          </w:p>
          <w:p w:rsidR="00FB2D9D" w:rsidRPr="00EB388F" w:rsidRDefault="00FB2D9D" w:rsidP="00675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D9D" w:rsidRPr="00EB388F" w:rsidRDefault="00FB2D9D" w:rsidP="00675860">
            <w:pPr>
              <w:jc w:val="both"/>
              <w:rPr>
                <w:sz w:val="28"/>
                <w:szCs w:val="28"/>
              </w:rPr>
            </w:pPr>
          </w:p>
        </w:tc>
      </w:tr>
    </w:tbl>
    <w:p w:rsidR="00FB2D9D" w:rsidRDefault="00FB2D9D" w:rsidP="00FB2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части 6 статьи 32 Устава муниципального образования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район:</w:t>
      </w:r>
    </w:p>
    <w:p w:rsidR="00FB2D9D" w:rsidRDefault="00FB2D9D" w:rsidP="00FB2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архивном секторе управления делами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согласно приложению.</w:t>
      </w:r>
    </w:p>
    <w:p w:rsidR="00FB2D9D" w:rsidRDefault="00FB2D9D" w:rsidP="00FB2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в Бюллетене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B2D9D" w:rsidRDefault="00FB2D9D" w:rsidP="00FB2D9D">
      <w:pPr>
        <w:ind w:firstLine="720"/>
        <w:jc w:val="both"/>
        <w:rPr>
          <w:sz w:val="28"/>
          <w:szCs w:val="28"/>
        </w:rPr>
      </w:pPr>
    </w:p>
    <w:p w:rsidR="00FB2D9D" w:rsidRDefault="00FB2D9D" w:rsidP="00FB2D9D">
      <w:pPr>
        <w:spacing w:line="276" w:lineRule="auto"/>
        <w:ind w:firstLine="720"/>
        <w:jc w:val="both"/>
        <w:rPr>
          <w:sz w:val="28"/>
          <w:szCs w:val="28"/>
        </w:rPr>
      </w:pPr>
    </w:p>
    <w:p w:rsidR="00FB2D9D" w:rsidRDefault="00FB2D9D" w:rsidP="00FB2D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95A4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E95A4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Тужинского</w:t>
      </w:r>
      <w:proofErr w:type="spellEnd"/>
    </w:p>
    <w:p w:rsidR="00FB2D9D" w:rsidRDefault="00FB2D9D" w:rsidP="00FB2D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Е.В. </w:t>
      </w:r>
      <w:proofErr w:type="spellStart"/>
      <w:r>
        <w:rPr>
          <w:bCs/>
          <w:sz w:val="28"/>
          <w:szCs w:val="28"/>
        </w:rPr>
        <w:t>Видякина</w:t>
      </w:r>
      <w:proofErr w:type="spellEnd"/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FB2D9D" w:rsidRDefault="00FB2D9D" w:rsidP="00444F6A">
      <w:pPr>
        <w:pStyle w:val="a3"/>
        <w:ind w:left="5103"/>
        <w:jc w:val="left"/>
        <w:rPr>
          <w:szCs w:val="28"/>
        </w:rPr>
      </w:pPr>
    </w:p>
    <w:p w:rsidR="00444F6A" w:rsidRDefault="00444F6A" w:rsidP="00444F6A">
      <w:pPr>
        <w:pStyle w:val="a3"/>
        <w:ind w:left="5103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4F6A" w:rsidRDefault="00444F6A" w:rsidP="00444F6A">
      <w:pPr>
        <w:pStyle w:val="a3"/>
        <w:ind w:left="5103"/>
        <w:jc w:val="left"/>
        <w:rPr>
          <w:szCs w:val="28"/>
        </w:rPr>
      </w:pPr>
    </w:p>
    <w:p w:rsidR="00444F6A" w:rsidRDefault="00444F6A" w:rsidP="00444F6A">
      <w:pPr>
        <w:pStyle w:val="a3"/>
        <w:ind w:left="5103"/>
        <w:jc w:val="left"/>
        <w:rPr>
          <w:szCs w:val="28"/>
        </w:rPr>
      </w:pPr>
      <w:r>
        <w:rPr>
          <w:szCs w:val="28"/>
        </w:rPr>
        <w:t>УТВЕРЖДЕНО</w:t>
      </w:r>
    </w:p>
    <w:p w:rsidR="00444F6A" w:rsidRDefault="00444F6A" w:rsidP="00444F6A">
      <w:pPr>
        <w:pStyle w:val="a3"/>
        <w:ind w:left="5103"/>
        <w:jc w:val="left"/>
        <w:rPr>
          <w:szCs w:val="28"/>
        </w:rPr>
      </w:pPr>
    </w:p>
    <w:p w:rsidR="00444F6A" w:rsidRDefault="00444F6A" w:rsidP="00444F6A">
      <w:pPr>
        <w:pStyle w:val="a3"/>
        <w:ind w:left="5103"/>
        <w:jc w:val="left"/>
        <w:rPr>
          <w:szCs w:val="28"/>
        </w:rPr>
      </w:pPr>
      <w:r>
        <w:rPr>
          <w:szCs w:val="28"/>
        </w:rPr>
        <w:t>распоряжением администрации Тужинского муниципального района</w:t>
      </w:r>
    </w:p>
    <w:p w:rsidR="00444F6A" w:rsidRDefault="00444F6A" w:rsidP="00444F6A">
      <w:pPr>
        <w:pStyle w:val="a3"/>
        <w:ind w:left="5103"/>
        <w:jc w:val="left"/>
        <w:rPr>
          <w:szCs w:val="28"/>
        </w:rPr>
      </w:pPr>
      <w:r>
        <w:rPr>
          <w:szCs w:val="28"/>
        </w:rPr>
        <w:t>от</w:t>
      </w:r>
      <w:r w:rsidR="00AF5F14">
        <w:rPr>
          <w:szCs w:val="28"/>
        </w:rPr>
        <w:t xml:space="preserve">31.03. 2017 </w:t>
      </w:r>
      <w:r>
        <w:rPr>
          <w:szCs w:val="28"/>
        </w:rPr>
        <w:t>№</w:t>
      </w:r>
      <w:r w:rsidR="00AF5F14">
        <w:rPr>
          <w:szCs w:val="28"/>
        </w:rPr>
        <w:t xml:space="preserve"> 26</w:t>
      </w:r>
    </w:p>
    <w:p w:rsidR="00444F6A" w:rsidRDefault="00444F6A" w:rsidP="00444F6A">
      <w:pPr>
        <w:pStyle w:val="a3"/>
        <w:rPr>
          <w:szCs w:val="28"/>
        </w:rPr>
      </w:pPr>
    </w:p>
    <w:p w:rsidR="00444F6A" w:rsidRDefault="00444F6A" w:rsidP="00444F6A">
      <w:pPr>
        <w:pStyle w:val="a3"/>
        <w:rPr>
          <w:b/>
          <w:szCs w:val="28"/>
        </w:rPr>
      </w:pPr>
      <w:r>
        <w:rPr>
          <w:b/>
          <w:szCs w:val="28"/>
        </w:rPr>
        <w:t>ПОЛОЖЕНИЕ</w:t>
      </w:r>
    </w:p>
    <w:p w:rsidR="00444F6A" w:rsidRDefault="00444F6A" w:rsidP="00444F6A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архивном секторе управления делами</w:t>
      </w:r>
    </w:p>
    <w:p w:rsidR="00444F6A" w:rsidRDefault="00444F6A" w:rsidP="00444F6A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Тужинского муниципального района</w:t>
      </w:r>
    </w:p>
    <w:p w:rsidR="00444F6A" w:rsidRDefault="00444F6A" w:rsidP="00444F6A">
      <w:pPr>
        <w:jc w:val="center"/>
        <w:rPr>
          <w:sz w:val="28"/>
          <w:szCs w:val="28"/>
        </w:rPr>
      </w:pPr>
    </w:p>
    <w:p w:rsidR="00444F6A" w:rsidRDefault="00444F6A" w:rsidP="00444F6A">
      <w:pPr>
        <w:numPr>
          <w:ilvl w:val="0"/>
          <w:numId w:val="1"/>
        </w:num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44F6A" w:rsidRDefault="00444F6A" w:rsidP="00444F6A">
      <w:pPr>
        <w:tabs>
          <w:tab w:val="left" w:pos="1800"/>
        </w:tabs>
        <w:ind w:firstLine="567"/>
        <w:jc w:val="center"/>
        <w:rPr>
          <w:b/>
          <w:sz w:val="28"/>
          <w:szCs w:val="28"/>
        </w:rPr>
      </w:pPr>
    </w:p>
    <w:p w:rsidR="00444F6A" w:rsidRDefault="00444F6A" w:rsidP="00444F6A">
      <w:pPr>
        <w:pStyle w:val="a5"/>
        <w:tabs>
          <w:tab w:val="left" w:pos="1800"/>
        </w:tabs>
        <w:ind w:firstLine="567"/>
        <w:jc w:val="both"/>
        <w:rPr>
          <w:szCs w:val="28"/>
        </w:rPr>
      </w:pPr>
      <w:r>
        <w:rPr>
          <w:szCs w:val="28"/>
        </w:rPr>
        <w:t>1.1. Администрация Тужинского района, осуществляет управление в сфере архивного дела в соответствии с полномочиями, установленными федеральным законодательством (Федеральными законами от 22.10.2004 № 125- ФЗ «Об архивном деле в Российской Федерации», 06.10.2003 № 131-ФЗ «Об общих принципах организации местного самоуправления в Российской Федерации»).</w:t>
      </w:r>
    </w:p>
    <w:p w:rsidR="00444F6A" w:rsidRDefault="00444F6A" w:rsidP="00930BBF">
      <w:pPr>
        <w:tabs>
          <w:tab w:val="left" w:pos="1440"/>
          <w:tab w:val="left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Для осуществления полномочий в сфере архивного дела администрация Тужинского района создает архивный сектор управления делами администрации района</w:t>
      </w:r>
      <w:r w:rsidR="00930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r w:rsidR="00930BBF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архив). </w:t>
      </w:r>
    </w:p>
    <w:p w:rsidR="00444F6A" w:rsidRDefault="00444F6A" w:rsidP="00444F6A">
      <w:pPr>
        <w:pStyle w:val="21"/>
        <w:ind w:left="0" w:firstLine="567"/>
        <w:rPr>
          <w:szCs w:val="28"/>
        </w:rPr>
      </w:pPr>
      <w:r>
        <w:rPr>
          <w:szCs w:val="28"/>
        </w:rPr>
        <w:t xml:space="preserve">1.2.1. </w:t>
      </w:r>
      <w:r w:rsidR="00930BBF">
        <w:rPr>
          <w:szCs w:val="28"/>
        </w:rPr>
        <w:t>Архив</w:t>
      </w:r>
      <w:r>
        <w:rPr>
          <w:szCs w:val="28"/>
        </w:rPr>
        <w:t xml:space="preserve"> является структурным подразделением администрации муниципального района, без статуса юридического лица, имеет круглую печать со своим наименованием, угловой штамп или бланки со своим наименованием.</w:t>
      </w:r>
    </w:p>
    <w:p w:rsidR="00444F6A" w:rsidRDefault="00444F6A" w:rsidP="00444F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1.2.2. </w:t>
      </w:r>
      <w:proofErr w:type="gramStart"/>
      <w:r w:rsidR="00930BBF">
        <w:rPr>
          <w:sz w:val="28"/>
          <w:szCs w:val="28"/>
        </w:rPr>
        <w:t>Архив</w:t>
      </w:r>
      <w:r>
        <w:rPr>
          <w:sz w:val="28"/>
          <w:szCs w:val="28"/>
        </w:rPr>
        <w:t xml:space="preserve"> </w:t>
      </w:r>
      <w:r w:rsidRPr="00930BBF">
        <w:rPr>
          <w:sz w:val="28"/>
          <w:szCs w:val="28"/>
        </w:rPr>
        <w:t>в</w:t>
      </w:r>
      <w:r w:rsidRPr="00930BBF">
        <w:rPr>
          <w:rFonts w:eastAsiaTheme="minorHAnsi"/>
          <w:sz w:val="28"/>
          <w:szCs w:val="28"/>
          <w:lang w:eastAsia="en-US"/>
        </w:rPr>
        <w:t xml:space="preserve"> целях обеспечения единых принципов организации хранения, комплектования, учета и использования архивных документов руководствуются в работе с архивными документами законодательством Российской Федерации (в том числе правилами, установленными специально уполномоченным Правительством Российской Федерации федеральным органом исполнительной власти), законодательством </w:t>
      </w:r>
      <w:r w:rsidR="005560E9">
        <w:rPr>
          <w:rFonts w:eastAsiaTheme="minorHAnsi"/>
          <w:sz w:val="28"/>
          <w:szCs w:val="28"/>
          <w:lang w:eastAsia="en-US"/>
        </w:rPr>
        <w:t>Кировской области</w:t>
      </w:r>
      <w:r w:rsidRPr="00930BBF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</w:t>
      </w:r>
      <w:r w:rsidR="005560E9">
        <w:rPr>
          <w:rFonts w:eastAsiaTheme="minorHAnsi"/>
          <w:sz w:val="28"/>
          <w:szCs w:val="28"/>
          <w:lang w:eastAsia="en-US"/>
        </w:rPr>
        <w:t xml:space="preserve"> Тужинского района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44F6A" w:rsidRPr="00930BBF" w:rsidRDefault="00444F6A" w:rsidP="00444F6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Положение об </w:t>
      </w:r>
      <w:r w:rsidRPr="00930BBF">
        <w:rPr>
          <w:sz w:val="28"/>
          <w:szCs w:val="28"/>
        </w:rPr>
        <w:t>архивном секторе управления делами (архиве)</w:t>
      </w:r>
      <w:r>
        <w:rPr>
          <w:sz w:val="28"/>
          <w:szCs w:val="28"/>
        </w:rPr>
        <w:t xml:space="preserve"> утверждается </w:t>
      </w:r>
      <w:r w:rsidRPr="00930BBF">
        <w:rPr>
          <w:sz w:val="28"/>
          <w:szCs w:val="28"/>
        </w:rPr>
        <w:t>распоряжением администрации Тужинского муниципального района.</w:t>
      </w:r>
      <w:r w:rsidR="00930BBF" w:rsidRPr="00930BBF">
        <w:rPr>
          <w:sz w:val="28"/>
          <w:szCs w:val="28"/>
        </w:rPr>
        <w:t xml:space="preserve"> </w:t>
      </w:r>
    </w:p>
    <w:p w:rsidR="00444F6A" w:rsidRPr="00930BBF" w:rsidRDefault="00444F6A" w:rsidP="00444F6A">
      <w:pPr>
        <w:pStyle w:val="31"/>
        <w:ind w:left="0" w:firstLine="567"/>
        <w:rPr>
          <w:szCs w:val="28"/>
        </w:rPr>
      </w:pPr>
      <w:r>
        <w:rPr>
          <w:szCs w:val="28"/>
        </w:rPr>
        <w:t xml:space="preserve">1.2.4. Штатная численность работников </w:t>
      </w:r>
      <w:r w:rsidRPr="00930BBF">
        <w:rPr>
          <w:szCs w:val="28"/>
        </w:rPr>
        <w:t>архива</w:t>
      </w:r>
      <w:r>
        <w:rPr>
          <w:szCs w:val="28"/>
        </w:rPr>
        <w:t xml:space="preserve"> </w:t>
      </w:r>
      <w:r w:rsidRPr="00930BBF">
        <w:rPr>
          <w:szCs w:val="28"/>
        </w:rPr>
        <w:t>утверждается распоряжением администрации Тужинского муниципального района</w:t>
      </w:r>
      <w:r>
        <w:rPr>
          <w:szCs w:val="28"/>
        </w:rPr>
        <w:t>.</w:t>
      </w:r>
      <w:r w:rsidR="00930BBF">
        <w:rPr>
          <w:szCs w:val="28"/>
        </w:rPr>
        <w:t xml:space="preserve"> </w:t>
      </w:r>
    </w:p>
    <w:p w:rsidR="00444F6A" w:rsidRDefault="00444F6A" w:rsidP="00444F6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Финансирование и материально-техническое обеспечение </w:t>
      </w:r>
      <w:r w:rsidRPr="00930BBF">
        <w:rPr>
          <w:sz w:val="28"/>
          <w:szCs w:val="28"/>
        </w:rPr>
        <w:t>архива</w:t>
      </w:r>
      <w:r>
        <w:rPr>
          <w:sz w:val="28"/>
          <w:szCs w:val="28"/>
        </w:rPr>
        <w:t xml:space="preserve"> осуществляется за счет средств местного бюджета муниципального района.</w:t>
      </w:r>
    </w:p>
    <w:p w:rsidR="00444F6A" w:rsidRDefault="00444F6A" w:rsidP="00444F6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 Дополнительными источниками финансирования могут быть:</w:t>
      </w:r>
    </w:p>
    <w:p w:rsidR="00444F6A" w:rsidRDefault="00444F6A" w:rsidP="00444F6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целевые средства из бюджета Кировской области (при реализации программ развития архивного дела, включающих мероприятия в муниципальном образовании); </w:t>
      </w:r>
    </w:p>
    <w:p w:rsidR="00444F6A" w:rsidRDefault="00444F6A" w:rsidP="00444F6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органом местного самоуправления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Кировской области и находящихся на территории муниципального образования (далее – отдельные государственные полномочия).</w:t>
      </w:r>
    </w:p>
    <w:p w:rsidR="00444F6A" w:rsidRDefault="00444F6A" w:rsidP="00444F6A">
      <w:pPr>
        <w:pStyle w:val="21"/>
        <w:ind w:left="0" w:firstLine="567"/>
        <w:rPr>
          <w:szCs w:val="28"/>
        </w:rPr>
      </w:pPr>
      <w:r>
        <w:rPr>
          <w:szCs w:val="28"/>
        </w:rPr>
        <w:t xml:space="preserve">1.2.7. Администрация Тужинского района обеспечивает </w:t>
      </w:r>
      <w:r w:rsidR="00930BBF">
        <w:rPr>
          <w:szCs w:val="28"/>
        </w:rPr>
        <w:t>архив</w:t>
      </w:r>
      <w:r>
        <w:rPr>
          <w:szCs w:val="28"/>
        </w:rPr>
        <w:t xml:space="preserve"> помещениями, отвечающими нормативным требованиям хранения архивных документов, его содержание, техническое оснащение, оборудование, охрану, транспортное обслуживание и создание необходимых условий труда работников.</w:t>
      </w:r>
    </w:p>
    <w:p w:rsidR="00444F6A" w:rsidRDefault="00444F6A" w:rsidP="00444F6A">
      <w:pPr>
        <w:pStyle w:val="21"/>
        <w:ind w:left="0" w:firstLine="567"/>
        <w:rPr>
          <w:szCs w:val="28"/>
        </w:rPr>
      </w:pPr>
      <w:r>
        <w:rPr>
          <w:szCs w:val="28"/>
        </w:rPr>
        <w:t xml:space="preserve">Для осуществления отдельных государственных полномочий </w:t>
      </w:r>
      <w:r w:rsidR="00930BBF">
        <w:rPr>
          <w:szCs w:val="28"/>
        </w:rPr>
        <w:t>архиву</w:t>
      </w:r>
      <w:r>
        <w:rPr>
          <w:szCs w:val="28"/>
        </w:rPr>
        <w:t xml:space="preserve"> могут быть переданы необходимые материальные ресурсы.</w:t>
      </w:r>
    </w:p>
    <w:p w:rsidR="00444F6A" w:rsidRDefault="00444F6A" w:rsidP="00444F6A">
      <w:pPr>
        <w:pStyle w:val="21"/>
        <w:ind w:left="0" w:firstLine="567"/>
        <w:rPr>
          <w:szCs w:val="28"/>
        </w:rPr>
      </w:pPr>
      <w:r>
        <w:rPr>
          <w:szCs w:val="28"/>
        </w:rPr>
        <w:t xml:space="preserve">При решении вопроса о реконструкции, передаче или сносе здания, в котором размещен </w:t>
      </w:r>
      <w:r w:rsidR="00930BBF">
        <w:rPr>
          <w:szCs w:val="28"/>
        </w:rPr>
        <w:t>архив</w:t>
      </w:r>
      <w:r>
        <w:rPr>
          <w:szCs w:val="28"/>
        </w:rPr>
        <w:t xml:space="preserve">, орган местного самоуправления предоставляет </w:t>
      </w:r>
      <w:r w:rsidR="007B7669">
        <w:rPr>
          <w:szCs w:val="28"/>
        </w:rPr>
        <w:t>архиву</w:t>
      </w:r>
      <w:r>
        <w:rPr>
          <w:szCs w:val="28"/>
        </w:rPr>
        <w:t xml:space="preserve">  здание, отвечающее нормативным требованиям хранения архивных документов.</w:t>
      </w:r>
    </w:p>
    <w:p w:rsidR="00444F6A" w:rsidRDefault="00444F6A" w:rsidP="00444F6A">
      <w:pPr>
        <w:pStyle w:val="21"/>
        <w:tabs>
          <w:tab w:val="left" w:pos="1800"/>
        </w:tabs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2. Задачи и функции</w:t>
      </w:r>
    </w:p>
    <w:p w:rsidR="00444F6A" w:rsidRDefault="00444F6A" w:rsidP="00444F6A">
      <w:pPr>
        <w:pStyle w:val="21"/>
        <w:tabs>
          <w:tab w:val="left" w:pos="1800"/>
        </w:tabs>
        <w:ind w:left="0" w:firstLine="567"/>
        <w:jc w:val="center"/>
        <w:rPr>
          <w:szCs w:val="28"/>
        </w:rPr>
      </w:pPr>
    </w:p>
    <w:p w:rsidR="00444F6A" w:rsidRDefault="00444F6A" w:rsidP="00444F6A">
      <w:pPr>
        <w:pStyle w:val="21"/>
        <w:tabs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Основными задачами и функциями </w:t>
      </w:r>
      <w:r w:rsidR="007B7669">
        <w:rPr>
          <w:szCs w:val="28"/>
        </w:rPr>
        <w:t>архива</w:t>
      </w:r>
      <w:r>
        <w:rPr>
          <w:szCs w:val="28"/>
        </w:rPr>
        <w:t xml:space="preserve"> являются: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2.1. Обеспечение сохранности и учет архивных документов, подлежащих постоянному и долговременному хранению, в том числе: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- </w:t>
      </w:r>
      <w:r w:rsidR="007B7669">
        <w:rPr>
          <w:szCs w:val="28"/>
        </w:rPr>
        <w:t xml:space="preserve"> </w:t>
      </w:r>
      <w:r>
        <w:rPr>
          <w:szCs w:val="28"/>
        </w:rPr>
        <w:t xml:space="preserve">хранение и учет документов, принятых в </w:t>
      </w:r>
      <w:r w:rsidR="007B7669">
        <w:rPr>
          <w:szCs w:val="28"/>
        </w:rPr>
        <w:t>архив</w:t>
      </w:r>
      <w:r>
        <w:rPr>
          <w:szCs w:val="28"/>
        </w:rPr>
        <w:t xml:space="preserve">; 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- представление в установленном порядке учетных данных в уполномоченный орган исполнительной власти области в сфере архивного дела;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- ведение базы данных (далее - БД) «Архивный фонд» с последующей передачей информации в уполномоченный орган исполнительной власти области в сфере архивного дела для включения сведений в Центральный фондовый каталог;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jc w:val="left"/>
        <w:rPr>
          <w:szCs w:val="28"/>
        </w:rPr>
      </w:pPr>
      <w:r>
        <w:rPr>
          <w:szCs w:val="28"/>
        </w:rPr>
        <w:t>- проведение мероприятий по созданию оптимальных условий хранения документов и обеспечению их физической сохранности;</w:t>
      </w:r>
    </w:p>
    <w:p w:rsidR="00444F6A" w:rsidRDefault="00444F6A" w:rsidP="00444F6A">
      <w:pPr>
        <w:pStyle w:val="21"/>
        <w:tabs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- подготовка, представление и реализация предложений по обеспечению сохранности документов, хранящихся в </w:t>
      </w:r>
      <w:r w:rsidR="007B7669">
        <w:rPr>
          <w:szCs w:val="28"/>
        </w:rPr>
        <w:t>архиве</w:t>
      </w:r>
      <w:r>
        <w:rPr>
          <w:szCs w:val="28"/>
        </w:rPr>
        <w:t>, администрации Тужинского района.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2.1.1 </w:t>
      </w:r>
      <w:r w:rsidR="007B7669">
        <w:rPr>
          <w:szCs w:val="28"/>
        </w:rPr>
        <w:t>Архив</w:t>
      </w:r>
      <w:r>
        <w:rPr>
          <w:szCs w:val="28"/>
        </w:rPr>
        <w:t xml:space="preserve">  обеспечивает хранение: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- документов Архивного фонда Российской Федерации, находящихся в муниципальной собственности: органов местного самоуправления и муниципальных организаций; хранящихся в муниципальном архиве (за исключением архивных документов, переданных в этот архив на основании договора хранения без передачи их в собственность);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- архивных фондов поселений; 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lastRenderedPageBreak/>
        <w:t>- документов Архивного фонда Российской Федерации, находящихся в государственной собственности области, в результате наделения органа местного самоуправления муниципального района отдельными государственными полномочиями;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- документов Архивного фонда Российской Федерации, находящихся в федеральной государственной собственности, в случае наделения органа местного самоуправления муниципального района отдельными государственными полномочиями по хранению, комплектованию, учету и использованию архивных документов, относящихся к федеральной государственной собственности и находящихся на территории муниципального образования Тужинский район;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- документов Архивного фонда Российской Федерации, находящихся в частной собственности, в том числе личного происхождения, переданных </w:t>
      </w:r>
      <w:r w:rsidR="007B7669">
        <w:rPr>
          <w:szCs w:val="28"/>
        </w:rPr>
        <w:t>архиву</w:t>
      </w:r>
      <w:r>
        <w:rPr>
          <w:szCs w:val="28"/>
        </w:rPr>
        <w:t xml:space="preserve">  по договору;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- документов по личному составу ликвидированных организаций, действовавших на территории муниципального образования;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- печатных, аудиовизуальных и других материалов, дополняющих фонды </w:t>
      </w:r>
      <w:r w:rsidR="007B7669">
        <w:rPr>
          <w:szCs w:val="28"/>
        </w:rPr>
        <w:t>архива;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>- учетных документов, архивных справочников и других материалов, необходимых для осуществления его практической деятельности.</w:t>
      </w:r>
    </w:p>
    <w:p w:rsidR="00444F6A" w:rsidRDefault="00444F6A" w:rsidP="00444F6A">
      <w:pPr>
        <w:pStyle w:val="21"/>
        <w:tabs>
          <w:tab w:val="clear" w:pos="0"/>
          <w:tab w:val="left" w:pos="1800"/>
        </w:tabs>
        <w:ind w:left="0" w:firstLine="567"/>
        <w:rPr>
          <w:szCs w:val="28"/>
        </w:rPr>
      </w:pPr>
      <w:r>
        <w:rPr>
          <w:szCs w:val="28"/>
        </w:rPr>
        <w:t xml:space="preserve">Документы Архивного фонда Российской Федерации, находящиеся в частной собственности, поступают на хранение в </w:t>
      </w:r>
      <w:r w:rsidR="007B7669">
        <w:rPr>
          <w:szCs w:val="28"/>
        </w:rPr>
        <w:t>архив</w:t>
      </w:r>
      <w:r>
        <w:rPr>
          <w:szCs w:val="28"/>
        </w:rPr>
        <w:t xml:space="preserve">  в порядке и на условиях договора между собственником или владельцем архивных документов и администрацией Тужинского района или </w:t>
      </w:r>
      <w:r w:rsidR="007B7669">
        <w:rPr>
          <w:szCs w:val="28"/>
        </w:rPr>
        <w:t>архивом,</w:t>
      </w:r>
      <w:r>
        <w:rPr>
          <w:szCs w:val="28"/>
        </w:rPr>
        <w:t xml:space="preserve"> действующим от имени администрации района при наличии доверенности.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2.2. Комплектование </w:t>
      </w:r>
      <w:r w:rsidR="007B7669">
        <w:rPr>
          <w:szCs w:val="28"/>
        </w:rPr>
        <w:t>архива</w:t>
      </w:r>
      <w:r>
        <w:rPr>
          <w:szCs w:val="28"/>
        </w:rPr>
        <w:t xml:space="preserve">  документами Архивного фонда Российской Федерации: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- составление списков организаций – источников комплектования </w:t>
      </w:r>
      <w:r w:rsidR="007B7669" w:rsidRPr="007B7669">
        <w:rPr>
          <w:szCs w:val="28"/>
        </w:rPr>
        <w:t>архива</w:t>
      </w:r>
      <w:r w:rsidRPr="007B7669">
        <w:rPr>
          <w:szCs w:val="28"/>
        </w:rPr>
        <w:t>)</w:t>
      </w:r>
      <w:r>
        <w:rPr>
          <w:szCs w:val="28"/>
        </w:rPr>
        <w:t>, утверждение их главой Тужинского района, и согласование с уполномоченным органом исполнительной власти области в сфере архивного дела;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проведение совместно с организацией в установленном порядке экспертизы ценности документов и их отбор в состав Архивного фонда Российской Федерации;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- приём в </w:t>
      </w:r>
      <w:r w:rsidR="007B7669">
        <w:rPr>
          <w:szCs w:val="28"/>
        </w:rPr>
        <w:t>архив</w:t>
      </w:r>
      <w:r>
        <w:rPr>
          <w:szCs w:val="28"/>
        </w:rPr>
        <w:t xml:space="preserve">  документов постоянного хранения, в том числе документов архивных фондов поселений, и других архивных документов, в том числе по личному составу, после утверждения описей дел постоянного хранения и согласования описей дел по личному составу с уполномоченным органом исполнительной власти области в сфере архивного дела;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2.3. Организационно-методическое руководство деятельностью архивов организаций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Тужинского района в сохранении, комплектовании и использовании их архивов: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lastRenderedPageBreak/>
        <w:t>- проведение проверок состояния делопроизводства и временного хранения документов муниципальной собственности, документов по личному составу;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ведение в установленном порядке учета документов, хранящихся в организациях – источниках комплектования и других организациях, находящихся на территории муниципального района;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- рассмотрение и согласование положений об архивах организаций, экспертных комиссиях, номенклатур дел организаций – источников комплектования </w:t>
      </w:r>
      <w:r w:rsidR="007B7669">
        <w:rPr>
          <w:szCs w:val="28"/>
        </w:rPr>
        <w:t>архива</w:t>
      </w:r>
      <w:r>
        <w:rPr>
          <w:szCs w:val="28"/>
        </w:rPr>
        <w:t xml:space="preserve"> и инструкций по делопроизводству;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- рассмотрение и представление в уполномоченный орган исполнительной власти области в сфере архивного дела поступивших от организаций – источников комплектования </w:t>
      </w:r>
      <w:r w:rsidR="007B7669">
        <w:rPr>
          <w:szCs w:val="28"/>
        </w:rPr>
        <w:t>архива,</w:t>
      </w:r>
      <w:r>
        <w:rPr>
          <w:szCs w:val="28"/>
        </w:rPr>
        <w:t xml:space="preserve">  описей дел постоянного хранения и по личному составу;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рассмотрение и представление в уполномоченный орган исполнительной власти области в сфере архивного дела поступивших от ликвидируемых организаций описей дел по личному составу и долговременного хранения;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изучение и обобщение практики работы архивов организаций и делопроизводственных служб, распространение их положительного опыта;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оказание консультативно-методической помощи: проведение совещаний, семинаров, консультаций по вопросам организации и методики работы с документами.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2.4. Информационное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информацию, в том числе: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- информирование органов местного самоуправления, муниципальных организаций о составе и содержании документов </w:t>
      </w:r>
      <w:r w:rsidR="007B7669">
        <w:rPr>
          <w:szCs w:val="28"/>
        </w:rPr>
        <w:t>архива</w:t>
      </w:r>
      <w:r>
        <w:rPr>
          <w:szCs w:val="28"/>
        </w:rPr>
        <w:t xml:space="preserve">  по актуальной тематике, исполнение запросов юридических и физических лиц; 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 xml:space="preserve">- организация работы пользователей документами; изготовление копий документов по их запросам, подготовка документальных выставок, материалов для средств массовой информации, проведение встреч с общественностью и </w:t>
      </w:r>
      <w:proofErr w:type="spellStart"/>
      <w:r>
        <w:rPr>
          <w:szCs w:val="28"/>
        </w:rPr>
        <w:t>публикаторская</w:t>
      </w:r>
      <w:proofErr w:type="spellEnd"/>
      <w:r>
        <w:rPr>
          <w:szCs w:val="28"/>
        </w:rPr>
        <w:t xml:space="preserve"> деятельность;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исполнение социально-правовых и иных запросов граждан, выдача архивных справок, заверенных копий и выписок из документов, приём граждан;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- создание и совершенствование научно-справочного аппарата к документам архивного сектора (муниципального архива), автоматизированных информационно-поисковых систем, банков и баз данных, архивных справочников о составе и содержании документов.</w:t>
      </w:r>
    </w:p>
    <w:p w:rsidR="00444F6A" w:rsidRDefault="00444F6A" w:rsidP="00444F6A">
      <w:pPr>
        <w:pStyle w:val="21"/>
        <w:tabs>
          <w:tab w:val="left" w:pos="1800"/>
        </w:tabs>
        <w:ind w:left="0" w:firstLine="567"/>
        <w:rPr>
          <w:szCs w:val="28"/>
        </w:rPr>
      </w:pPr>
      <w:r>
        <w:rPr>
          <w:szCs w:val="28"/>
        </w:rPr>
        <w:t>2.5. Реализация отдельных государственных полномочий, переданных администрации Тужинского района.</w:t>
      </w:r>
    </w:p>
    <w:p w:rsidR="00444F6A" w:rsidRDefault="00444F6A" w:rsidP="00444F6A">
      <w:pPr>
        <w:ind w:firstLine="567"/>
        <w:jc w:val="center"/>
        <w:rPr>
          <w:b/>
          <w:sz w:val="28"/>
          <w:szCs w:val="28"/>
        </w:rPr>
      </w:pPr>
    </w:p>
    <w:p w:rsidR="00486F7F" w:rsidRDefault="00486F7F" w:rsidP="00444F6A">
      <w:pPr>
        <w:ind w:firstLine="567"/>
        <w:jc w:val="center"/>
        <w:rPr>
          <w:b/>
          <w:sz w:val="28"/>
          <w:szCs w:val="28"/>
        </w:rPr>
      </w:pPr>
    </w:p>
    <w:p w:rsidR="00486F7F" w:rsidRDefault="00486F7F" w:rsidP="00444F6A">
      <w:pPr>
        <w:ind w:firstLine="567"/>
        <w:jc w:val="center"/>
        <w:rPr>
          <w:b/>
          <w:sz w:val="28"/>
          <w:szCs w:val="28"/>
        </w:rPr>
      </w:pPr>
    </w:p>
    <w:p w:rsidR="00486F7F" w:rsidRDefault="00486F7F" w:rsidP="00444F6A">
      <w:pPr>
        <w:ind w:firstLine="567"/>
        <w:jc w:val="center"/>
        <w:rPr>
          <w:b/>
          <w:sz w:val="28"/>
          <w:szCs w:val="28"/>
        </w:rPr>
      </w:pPr>
    </w:p>
    <w:p w:rsidR="00444F6A" w:rsidRDefault="00444F6A" w:rsidP="00444F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Права и обязанности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</w:p>
    <w:p w:rsidR="00444F6A" w:rsidRDefault="007B7669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Архиву </w:t>
      </w:r>
      <w:r w:rsidR="00444F6A">
        <w:rPr>
          <w:szCs w:val="28"/>
        </w:rPr>
        <w:t xml:space="preserve"> </w:t>
      </w:r>
      <w:r w:rsidR="00444F6A">
        <w:rPr>
          <w:sz w:val="28"/>
          <w:szCs w:val="28"/>
        </w:rPr>
        <w:t>для выполнения возложенных на него задач и функций предоставляется право: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Представлять орган местного самоуправления по всем вопросам, входящим в компетенцию </w:t>
      </w:r>
      <w:r w:rsidR="007B7669">
        <w:rPr>
          <w:sz w:val="28"/>
          <w:szCs w:val="28"/>
        </w:rPr>
        <w:t>архива.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Вносить на рассмотрение администрации Тужинского района, предложения по развитию архивного дела, улучшению обеспечения сохранности, комплектования и использования документов, хранящихся в </w:t>
      </w:r>
      <w:r w:rsidR="007B7669">
        <w:rPr>
          <w:sz w:val="28"/>
          <w:szCs w:val="28"/>
        </w:rPr>
        <w:t>архиве</w:t>
      </w:r>
      <w:r>
        <w:rPr>
          <w:sz w:val="28"/>
          <w:szCs w:val="28"/>
        </w:rPr>
        <w:t>, совершенствованию работы архивов организаций и организации документов в делопроизводстве организаций, участвовать в подготовке и рассмотрении администрацией Тужинского района вопросов архивного дела и делопроизводства, готовить по ним проекты распорядительных документов.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Запрашивать и получать от организаций - источников комплектования, необходимые сведения о работе и состоянии архивов организаций, организации документов в делопроизводстве.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Проверять исполнение организациями, расположенными на территории муниципального образования и относящимися к муниципальной собственности, требований федерального и областного архивного законодательства.</w:t>
      </w:r>
    </w:p>
    <w:p w:rsidR="00444F6A" w:rsidRDefault="00444F6A" w:rsidP="00444F6A">
      <w:pPr>
        <w:pStyle w:val="210"/>
        <w:ind w:right="0"/>
        <w:rPr>
          <w:szCs w:val="28"/>
        </w:rPr>
      </w:pPr>
      <w:r>
        <w:rPr>
          <w:szCs w:val="28"/>
        </w:rPr>
        <w:t>3.5. Давать в пределах своей компетенции организациям, находящимся на территории муниципального образования и относящимся к муниципальной собственности, обязательные для исполнения указания по вопросам работы архивов организаций и организации документов в делопроизводстве.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Принимать участие в совещаниях, семинарах, проверках и мероприятиях, проводимых администрацией Тужинского района и ее структурными подразделениями; участвовать в работе экспертных комиссий организаций.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Осуществлять иные права, предусмотренные федеральным и областным законодательством при реализации администрацией Тужинского района отдельных государственных полномочий.</w:t>
      </w:r>
    </w:p>
    <w:p w:rsidR="007B7669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Взаимодействовать с иными органами местного самоуправления, организациями муниципального образования, уполномоченными органами исполнительной власти области в сфере архивного дела</w:t>
      </w:r>
      <w:r w:rsidR="007B7669">
        <w:rPr>
          <w:sz w:val="28"/>
          <w:szCs w:val="28"/>
        </w:rPr>
        <w:t>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задач и функций </w:t>
      </w:r>
      <w:r w:rsidR="007B7669">
        <w:rPr>
          <w:sz w:val="28"/>
          <w:szCs w:val="28"/>
        </w:rPr>
        <w:t>архив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обязан:</w:t>
      </w:r>
    </w:p>
    <w:p w:rsidR="00444F6A" w:rsidRDefault="00444F6A" w:rsidP="00444F6A">
      <w:pPr>
        <w:pStyle w:val="21"/>
        <w:tabs>
          <w:tab w:val="left" w:pos="1800"/>
        </w:tabs>
        <w:ind w:left="0" w:firstLine="567"/>
        <w:rPr>
          <w:szCs w:val="28"/>
        </w:rPr>
      </w:pPr>
      <w:r>
        <w:rPr>
          <w:szCs w:val="28"/>
        </w:rPr>
        <w:t>3.10. Обеспечивать эффективное и рациональное использование финансовых средств, материальных ресурсов, выделенных из соответствующего бюджета.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t>3.11. Соблюдать федеральное, областное законодательство по вопросам осуществления отдельных государственных полномочий, переданных администрации Тужинского района.</w:t>
      </w:r>
    </w:p>
    <w:p w:rsidR="00444F6A" w:rsidRDefault="00444F6A" w:rsidP="00444F6A">
      <w:pPr>
        <w:pStyle w:val="21"/>
        <w:tabs>
          <w:tab w:val="clear" w:pos="0"/>
          <w:tab w:val="left" w:pos="708"/>
        </w:tabs>
        <w:ind w:left="0" w:firstLine="567"/>
        <w:rPr>
          <w:szCs w:val="28"/>
        </w:rPr>
      </w:pPr>
      <w:r>
        <w:rPr>
          <w:szCs w:val="28"/>
        </w:rPr>
        <w:lastRenderedPageBreak/>
        <w:t>3.12. Готовить материалы для передачи в уполномоченный орган исполнительной власти области в сфере архивного дела, содержащие данные, указывающие на наличие события административного правонарушения, предусмотренного статьёй 13.20 Кодекса Российской Федерации об административных правонарушениях.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</w:p>
    <w:p w:rsidR="00444F6A" w:rsidRDefault="00444F6A" w:rsidP="00444F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</w:t>
      </w:r>
    </w:p>
    <w:p w:rsidR="00444F6A" w:rsidRDefault="00444F6A" w:rsidP="00444F6A">
      <w:pPr>
        <w:ind w:firstLine="567"/>
        <w:jc w:val="center"/>
        <w:rPr>
          <w:sz w:val="28"/>
          <w:szCs w:val="28"/>
        </w:rPr>
      </w:pP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B7669">
        <w:rPr>
          <w:sz w:val="28"/>
          <w:szCs w:val="28"/>
        </w:rPr>
        <w:t>Архив</w:t>
      </w:r>
      <w:r>
        <w:rPr>
          <w:szCs w:val="28"/>
        </w:rPr>
        <w:t xml:space="preserve"> </w:t>
      </w:r>
      <w:r>
        <w:rPr>
          <w:sz w:val="28"/>
          <w:szCs w:val="28"/>
        </w:rPr>
        <w:t>возглавляет главный специалист по архивному делу архивного сектора управления делами администрации Тужинского муниципального района</w:t>
      </w:r>
      <w:r w:rsidR="005560E9">
        <w:rPr>
          <w:sz w:val="28"/>
          <w:szCs w:val="28"/>
        </w:rPr>
        <w:t xml:space="preserve">  (далее – главный специалист по архивному делу)</w:t>
      </w:r>
      <w:r>
        <w:rPr>
          <w:sz w:val="28"/>
          <w:szCs w:val="28"/>
        </w:rPr>
        <w:t>. Главный специалист по архивному делу является муниципальным служащим.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архивному делу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назначается на должность и освобождается от должности главой администрации района. 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смене главного специалиста по архивному делу прием-передача дел проводится специально созданной комиссией, включающей представителей местной администрации муниципального района. Акт приема-передачи утверждается администрацией района, копия акта представляется в уполномоченный орган исполнительной власти области в сфере архивного дела.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Главный специалист по архивному делу </w:t>
      </w:r>
      <w:r w:rsidR="00E3192F" w:rsidRPr="00E3192F">
        <w:rPr>
          <w:sz w:val="28"/>
          <w:szCs w:val="28"/>
        </w:rPr>
        <w:t>архива</w:t>
      </w:r>
      <w:r w:rsidRPr="00E3192F">
        <w:rPr>
          <w:sz w:val="28"/>
          <w:szCs w:val="28"/>
        </w:rPr>
        <w:t>: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Организует деятельность </w:t>
      </w:r>
      <w:r w:rsidR="00E3192F">
        <w:rPr>
          <w:sz w:val="28"/>
          <w:szCs w:val="28"/>
        </w:rPr>
        <w:t xml:space="preserve">архива </w:t>
      </w:r>
      <w:r>
        <w:rPr>
          <w:sz w:val="28"/>
          <w:szCs w:val="28"/>
        </w:rPr>
        <w:t xml:space="preserve">и несет персональную ответственность за выполнение возложенных на </w:t>
      </w:r>
      <w:r w:rsidR="00E3192F">
        <w:rPr>
          <w:sz w:val="28"/>
          <w:szCs w:val="28"/>
        </w:rPr>
        <w:t>архив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задач и функций.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Представляет отчёты о работе </w:t>
      </w:r>
      <w:r w:rsidR="00E3192F">
        <w:rPr>
          <w:sz w:val="28"/>
          <w:szCs w:val="28"/>
        </w:rPr>
        <w:t>архива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и состоянии архивного дела в муниципальном образовании местной администрации, в установленном порядке - уполномоченному органу исполнительной власти области в сфере архивного дела.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 Представляет в установленном порядке отчёты об осуществлении переданных администрации Тужинского района отдельных государственных полномочий уполномоченным органам исполнительной власти области в сфере архивного дела.</w:t>
      </w:r>
    </w:p>
    <w:p w:rsidR="00444F6A" w:rsidRDefault="00444F6A" w:rsidP="00444F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Деятельность </w:t>
      </w:r>
      <w:r w:rsidR="00E3192F">
        <w:rPr>
          <w:sz w:val="28"/>
          <w:szCs w:val="28"/>
        </w:rPr>
        <w:t>архива</w:t>
      </w:r>
      <w:r>
        <w:rPr>
          <w:sz w:val="28"/>
          <w:szCs w:val="28"/>
        </w:rPr>
        <w:t xml:space="preserve"> организуется в соответствии с правилами, установленными специально уполномоченным Правительством Российской Федерации федеральным органом исполнительной власти, на основе целевых программ, планов работы, утверждаемых администрацией Тужинского района с учетом рекомендаций уполномоченного органа исполнительной власти области в сфере архивного дела.</w:t>
      </w:r>
      <w:proofErr w:type="gramEnd"/>
    </w:p>
    <w:p w:rsidR="00444F6A" w:rsidRDefault="00444F6A" w:rsidP="00444F6A">
      <w:pPr>
        <w:ind w:firstLine="567"/>
        <w:jc w:val="both"/>
        <w:rPr>
          <w:sz w:val="28"/>
          <w:szCs w:val="28"/>
        </w:rPr>
      </w:pPr>
    </w:p>
    <w:p w:rsidR="00444F6A" w:rsidRDefault="00444F6A" w:rsidP="00444F6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44F6A" w:rsidRDefault="00444F6A" w:rsidP="00444F6A"/>
    <w:p w:rsidR="00201124" w:rsidRDefault="00201124"/>
    <w:sectPr w:rsidR="00201124" w:rsidSect="0020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51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F6A"/>
    <w:rsid w:val="001801F1"/>
    <w:rsid w:val="00201124"/>
    <w:rsid w:val="003B07A7"/>
    <w:rsid w:val="00444F6A"/>
    <w:rsid w:val="00486F7F"/>
    <w:rsid w:val="005560E9"/>
    <w:rsid w:val="005B32B4"/>
    <w:rsid w:val="007A5AB0"/>
    <w:rsid w:val="007B7669"/>
    <w:rsid w:val="00930BBF"/>
    <w:rsid w:val="009C3308"/>
    <w:rsid w:val="00A41330"/>
    <w:rsid w:val="00AC3BD3"/>
    <w:rsid w:val="00AF5F14"/>
    <w:rsid w:val="00E3192F"/>
    <w:rsid w:val="00E953CB"/>
    <w:rsid w:val="00EA7C14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4F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4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44F6A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44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44F6A"/>
    <w:pPr>
      <w:tabs>
        <w:tab w:val="left" w:pos="0"/>
      </w:tabs>
      <w:ind w:left="-18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44F6A"/>
    <w:pPr>
      <w:tabs>
        <w:tab w:val="left" w:pos="0"/>
      </w:tabs>
      <w:ind w:left="-180"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44F6A"/>
    <w:pPr>
      <w:ind w:right="-6" w:firstLine="567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2D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Полубоярцева Алена Ю</cp:lastModifiedBy>
  <cp:revision>5</cp:revision>
  <cp:lastPrinted>2017-03-01T06:27:00Z</cp:lastPrinted>
  <dcterms:created xsi:type="dcterms:W3CDTF">2017-03-01T06:28:00Z</dcterms:created>
  <dcterms:modified xsi:type="dcterms:W3CDTF">2017-05-17T08:07:00Z</dcterms:modified>
</cp:coreProperties>
</file>