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14" w:rsidRPr="007D508B" w:rsidRDefault="008C3B14" w:rsidP="008C3B14">
      <w:pPr>
        <w:jc w:val="center"/>
        <w:rPr>
          <w:b/>
          <w:sz w:val="36"/>
          <w:szCs w:val="32"/>
        </w:rPr>
      </w:pPr>
    </w:p>
    <w:p w:rsidR="008C3B14" w:rsidRPr="007D508B" w:rsidRDefault="008C3B14" w:rsidP="008C3B14">
      <w:pPr>
        <w:jc w:val="center"/>
        <w:rPr>
          <w:b/>
          <w:sz w:val="28"/>
        </w:rPr>
      </w:pPr>
      <w:r w:rsidRPr="007D508B">
        <w:rPr>
          <w:b/>
          <w:sz w:val="28"/>
        </w:rPr>
        <w:t>АДМИНИСТРАЦИЯ ТУЖИНСКОГО МУНИЦИПАЛЬНОГО РАЙОНА</w:t>
      </w:r>
    </w:p>
    <w:p w:rsidR="008C3B14" w:rsidRPr="00A902E7" w:rsidRDefault="008C3B14" w:rsidP="008C3B14">
      <w:pPr>
        <w:jc w:val="center"/>
        <w:rPr>
          <w:b/>
        </w:rPr>
      </w:pPr>
      <w:r w:rsidRPr="007D508B">
        <w:rPr>
          <w:b/>
          <w:sz w:val="28"/>
        </w:rPr>
        <w:t>КИРОВСКОЙ ОБЛАСТИ</w:t>
      </w:r>
    </w:p>
    <w:p w:rsidR="008C3B14" w:rsidRPr="007D508B" w:rsidRDefault="008C3B14" w:rsidP="008C3B14">
      <w:pPr>
        <w:jc w:val="center"/>
        <w:rPr>
          <w:b/>
          <w:sz w:val="36"/>
          <w:szCs w:val="48"/>
        </w:rPr>
      </w:pPr>
    </w:p>
    <w:p w:rsidR="008C3B14" w:rsidRPr="007D508B" w:rsidRDefault="008C3B14" w:rsidP="008C3B14">
      <w:pPr>
        <w:jc w:val="center"/>
        <w:rPr>
          <w:b/>
          <w:sz w:val="28"/>
        </w:rPr>
      </w:pPr>
      <w:r w:rsidRPr="007D508B">
        <w:rPr>
          <w:b/>
          <w:sz w:val="28"/>
        </w:rPr>
        <w:t>ПОСТАНОВЛЕНИЕ</w:t>
      </w:r>
    </w:p>
    <w:p w:rsidR="008C3B14" w:rsidRPr="00AE3874" w:rsidRDefault="008C3B14" w:rsidP="008C3B14">
      <w:pPr>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C3B14" w:rsidRPr="00465D0E" w:rsidTr="003D7F06">
        <w:tc>
          <w:tcPr>
            <w:tcW w:w="2376" w:type="dxa"/>
            <w:tcBorders>
              <w:top w:val="nil"/>
              <w:left w:val="nil"/>
              <w:bottom w:val="single" w:sz="4" w:space="0" w:color="auto"/>
              <w:right w:val="nil"/>
            </w:tcBorders>
          </w:tcPr>
          <w:p w:rsidR="008C3B14" w:rsidRPr="00776557" w:rsidRDefault="00BD4482" w:rsidP="003D7F06">
            <w:pPr>
              <w:tabs>
                <w:tab w:val="left" w:pos="2115"/>
              </w:tabs>
              <w:spacing w:line="280" w:lineRule="exact"/>
              <w:jc w:val="center"/>
              <w:rPr>
                <w:sz w:val="28"/>
              </w:rPr>
            </w:pPr>
            <w:r>
              <w:rPr>
                <w:sz w:val="28"/>
              </w:rPr>
              <w:t>11.04.2017</w:t>
            </w:r>
          </w:p>
        </w:tc>
        <w:tc>
          <w:tcPr>
            <w:tcW w:w="5387" w:type="dxa"/>
            <w:tcBorders>
              <w:top w:val="nil"/>
              <w:left w:val="nil"/>
              <w:bottom w:val="nil"/>
              <w:right w:val="nil"/>
            </w:tcBorders>
          </w:tcPr>
          <w:p w:rsidR="008C3B14" w:rsidRPr="00776557" w:rsidRDefault="008C3B14" w:rsidP="003D7F06">
            <w:pPr>
              <w:tabs>
                <w:tab w:val="left" w:pos="2602"/>
              </w:tabs>
              <w:spacing w:line="280" w:lineRule="exact"/>
              <w:jc w:val="right"/>
              <w:rPr>
                <w:sz w:val="28"/>
              </w:rPr>
            </w:pPr>
            <w:r w:rsidRPr="00776557">
              <w:rPr>
                <w:sz w:val="28"/>
              </w:rPr>
              <w:t>№</w:t>
            </w:r>
          </w:p>
        </w:tc>
        <w:tc>
          <w:tcPr>
            <w:tcW w:w="1948" w:type="dxa"/>
            <w:tcBorders>
              <w:top w:val="nil"/>
              <w:left w:val="nil"/>
              <w:bottom w:val="single" w:sz="4" w:space="0" w:color="auto"/>
              <w:right w:val="nil"/>
            </w:tcBorders>
          </w:tcPr>
          <w:p w:rsidR="008C3B14" w:rsidRPr="00776557" w:rsidRDefault="00BD4482" w:rsidP="003D7F06">
            <w:pPr>
              <w:tabs>
                <w:tab w:val="left" w:pos="2602"/>
              </w:tabs>
              <w:spacing w:line="280" w:lineRule="exact"/>
              <w:jc w:val="center"/>
              <w:rPr>
                <w:sz w:val="28"/>
              </w:rPr>
            </w:pPr>
            <w:r>
              <w:rPr>
                <w:sz w:val="28"/>
              </w:rPr>
              <w:t>99</w:t>
            </w:r>
          </w:p>
        </w:tc>
      </w:tr>
      <w:tr w:rsidR="008C3B14" w:rsidRPr="00465D0E" w:rsidTr="003D7F06">
        <w:tc>
          <w:tcPr>
            <w:tcW w:w="9711" w:type="dxa"/>
            <w:gridSpan w:val="3"/>
            <w:tcBorders>
              <w:top w:val="nil"/>
              <w:left w:val="nil"/>
              <w:bottom w:val="nil"/>
              <w:right w:val="nil"/>
            </w:tcBorders>
          </w:tcPr>
          <w:p w:rsidR="008C3B14" w:rsidRPr="00776557" w:rsidRDefault="008C3B14" w:rsidP="003D7F06">
            <w:pPr>
              <w:spacing w:line="280" w:lineRule="exact"/>
              <w:jc w:val="center"/>
              <w:rPr>
                <w:sz w:val="28"/>
              </w:rPr>
            </w:pPr>
            <w:r w:rsidRPr="00776557">
              <w:rPr>
                <w:sz w:val="28"/>
              </w:rPr>
              <w:t>пгт Тужа</w:t>
            </w:r>
          </w:p>
        </w:tc>
      </w:tr>
    </w:tbl>
    <w:p w:rsidR="008C3B14" w:rsidRPr="0008485D" w:rsidRDefault="008C3B14" w:rsidP="008C3B14">
      <w:pPr>
        <w:spacing w:line="480" w:lineRule="exact"/>
        <w:jc w:val="both"/>
        <w:rPr>
          <w:sz w:val="48"/>
          <w:szCs w:val="48"/>
        </w:rPr>
      </w:pPr>
    </w:p>
    <w:p w:rsidR="00E25446" w:rsidRPr="009F4D7A" w:rsidRDefault="00E25446" w:rsidP="007E4E61">
      <w:pPr>
        <w:pStyle w:val="FR1"/>
        <w:snapToGrid w:val="0"/>
        <w:spacing w:before="0" w:line="240" w:lineRule="auto"/>
        <w:ind w:right="0"/>
        <w:jc w:val="center"/>
        <w:rPr>
          <w:b/>
          <w:sz w:val="28"/>
          <w:szCs w:val="28"/>
        </w:rPr>
      </w:pPr>
      <w:r w:rsidRPr="009F4D7A">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4B33B3" w:rsidRPr="004B33B3">
        <w:rPr>
          <w:rStyle w:val="14"/>
          <w:rFonts w:ascii="Times New Roman" w:hAnsi="Times New Roman" w:cs="Times New Roman"/>
          <w:b/>
          <w:sz w:val="28"/>
          <w:szCs w:val="28"/>
        </w:rPr>
        <w:t>Обмен земельных участков, находящихся в</w:t>
      </w:r>
      <w:r w:rsidR="004B33B3" w:rsidRPr="004B33B3">
        <w:rPr>
          <w:rStyle w:val="17"/>
          <w:rFonts w:ascii="Times New Roman" w:hAnsi="Times New Roman" w:cs="Times New Roman"/>
          <w:b/>
          <w:sz w:val="28"/>
          <w:szCs w:val="28"/>
        </w:rPr>
        <w:t xml:space="preserve"> </w:t>
      </w:r>
      <w:r w:rsidR="004B33B3" w:rsidRPr="004B33B3">
        <w:rPr>
          <w:rStyle w:val="14"/>
          <w:rFonts w:ascii="Times New Roman" w:hAnsi="Times New Roman" w:cs="Times New Roman"/>
          <w:b/>
          <w:sz w:val="28"/>
          <w:szCs w:val="28"/>
        </w:rPr>
        <w:t xml:space="preserve">собственности муниципального образования </w:t>
      </w:r>
      <w:r w:rsidR="004B33B3" w:rsidRPr="004B33B3">
        <w:rPr>
          <w:rFonts w:ascii="Times New Roman" w:hAnsi="Times New Roman" w:cs="Times New Roman"/>
          <w:b/>
          <w:sz w:val="28"/>
          <w:szCs w:val="28"/>
        </w:rPr>
        <w:t>Тужинский муниципальный район</w:t>
      </w:r>
      <w:r w:rsidR="004B33B3" w:rsidRPr="004B33B3">
        <w:rPr>
          <w:rStyle w:val="14"/>
          <w:rFonts w:ascii="Times New Roman" w:hAnsi="Times New Roman" w:cs="Times New Roman"/>
          <w:b/>
          <w:sz w:val="28"/>
          <w:szCs w:val="28"/>
        </w:rPr>
        <w:t>, на земельные участки, находящихся в</w:t>
      </w:r>
      <w:r w:rsidR="004B33B3" w:rsidRPr="004B33B3">
        <w:rPr>
          <w:rStyle w:val="17"/>
          <w:rFonts w:ascii="Times New Roman" w:hAnsi="Times New Roman" w:cs="Times New Roman"/>
          <w:b/>
          <w:sz w:val="28"/>
          <w:szCs w:val="28"/>
        </w:rPr>
        <w:t xml:space="preserve"> </w:t>
      </w:r>
      <w:r w:rsidR="004B33B3" w:rsidRPr="004B33B3">
        <w:rPr>
          <w:rStyle w:val="14"/>
          <w:rFonts w:ascii="Times New Roman" w:hAnsi="Times New Roman" w:cs="Times New Roman"/>
          <w:b/>
          <w:sz w:val="28"/>
          <w:szCs w:val="28"/>
        </w:rPr>
        <w:t>частной собственности</w:t>
      </w:r>
      <w:r w:rsidRPr="007E4E61">
        <w:rPr>
          <w:rFonts w:ascii="Times New Roman" w:hAnsi="Times New Roman" w:cs="Times New Roman"/>
          <w:b/>
          <w:sz w:val="28"/>
          <w:szCs w:val="28"/>
        </w:rPr>
        <w:t>»</w:t>
      </w:r>
    </w:p>
    <w:p w:rsidR="00E25446" w:rsidRPr="008C3B14" w:rsidRDefault="00E25446" w:rsidP="008C3B14">
      <w:pPr>
        <w:spacing w:line="480" w:lineRule="exact"/>
        <w:jc w:val="center"/>
        <w:rPr>
          <w:b/>
          <w:sz w:val="48"/>
          <w:szCs w:val="48"/>
        </w:rPr>
      </w:pPr>
    </w:p>
    <w:p w:rsidR="00E25446" w:rsidRPr="00DA132E" w:rsidRDefault="00E25446" w:rsidP="009F4D7A">
      <w:pPr>
        <w:autoSpaceDE w:val="0"/>
        <w:snapToGrid w:val="0"/>
        <w:spacing w:line="420" w:lineRule="exact"/>
        <w:ind w:firstLine="709"/>
        <w:jc w:val="both"/>
        <w:rPr>
          <w:sz w:val="28"/>
          <w:szCs w:val="28"/>
        </w:rPr>
      </w:pPr>
      <w:r w:rsidRPr="00DA132E">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w:t>
      </w:r>
      <w:r w:rsidR="00256151">
        <w:rPr>
          <w:sz w:val="28"/>
          <w:szCs w:val="28"/>
        </w:rPr>
        <w:t>05</w:t>
      </w:r>
      <w:r w:rsidRPr="00DA132E">
        <w:rPr>
          <w:sz w:val="28"/>
          <w:szCs w:val="28"/>
        </w:rPr>
        <w:t>.</w:t>
      </w:r>
      <w:r w:rsidR="00256151">
        <w:rPr>
          <w:sz w:val="28"/>
          <w:szCs w:val="28"/>
        </w:rPr>
        <w:t>1</w:t>
      </w:r>
      <w:r w:rsidRPr="00DA132E">
        <w:rPr>
          <w:sz w:val="28"/>
          <w:szCs w:val="28"/>
        </w:rPr>
        <w:t>2.201</w:t>
      </w:r>
      <w:r w:rsidR="00256151">
        <w:rPr>
          <w:sz w:val="28"/>
          <w:szCs w:val="28"/>
        </w:rPr>
        <w:t>6</w:t>
      </w:r>
      <w:r w:rsidRPr="00DA132E">
        <w:rPr>
          <w:sz w:val="28"/>
          <w:szCs w:val="28"/>
        </w:rPr>
        <w:t xml:space="preserve"> № </w:t>
      </w:r>
      <w:r w:rsidR="00256151">
        <w:rPr>
          <w:sz w:val="28"/>
          <w:szCs w:val="28"/>
        </w:rPr>
        <w:t xml:space="preserve">376 </w:t>
      </w:r>
      <w:r w:rsidRPr="00DA132E">
        <w:rPr>
          <w:sz w:val="28"/>
          <w:szCs w:val="28"/>
        </w:rPr>
        <w:t>«</w:t>
      </w:r>
      <w:r w:rsidR="00256151" w:rsidRPr="00256151">
        <w:rPr>
          <w:sz w:val="28"/>
          <w:szCs w:val="28"/>
        </w:rPr>
        <w:t>О внесении изменений в постановление администрации Тужинского муниципального района от 27.06.2012 № 367</w:t>
      </w:r>
      <w:r>
        <w:rPr>
          <w:sz w:val="28"/>
          <w:szCs w:val="28"/>
        </w:rPr>
        <w:t>»</w:t>
      </w:r>
      <w:r w:rsidRPr="00DA132E">
        <w:rPr>
          <w:sz w:val="28"/>
          <w:szCs w:val="28"/>
        </w:rPr>
        <w:t xml:space="preserve"> администрация Тужинского муниципального района ПОСТАНОВЛЯЕТ:</w:t>
      </w:r>
    </w:p>
    <w:p w:rsidR="00E25446" w:rsidRPr="009F4D7A" w:rsidRDefault="00E25446" w:rsidP="009F4D7A">
      <w:pPr>
        <w:pStyle w:val="FR1"/>
        <w:snapToGrid w:val="0"/>
        <w:spacing w:before="0" w:line="420" w:lineRule="exact"/>
        <w:ind w:right="0" w:firstLine="709"/>
        <w:rPr>
          <w:rFonts w:ascii="Times New Roman" w:hAnsi="Times New Roman" w:cs="Times New Roman"/>
          <w:sz w:val="28"/>
          <w:szCs w:val="28"/>
        </w:rPr>
      </w:pPr>
      <w:r w:rsidRPr="009F4D7A">
        <w:rPr>
          <w:rFonts w:ascii="Times New Roman" w:hAnsi="Times New Roman" w:cs="Times New Roman"/>
          <w:sz w:val="28"/>
          <w:szCs w:val="28"/>
        </w:rPr>
        <w:t>1. Утвердить административный регламент предоставления муниципальной услуги «</w:t>
      </w:r>
      <w:r w:rsidR="004B33B3" w:rsidRPr="004B33B3">
        <w:rPr>
          <w:rStyle w:val="14"/>
          <w:rFonts w:ascii="Times New Roman" w:hAnsi="Times New Roman" w:cs="Times New Roman"/>
          <w:sz w:val="28"/>
          <w:szCs w:val="28"/>
        </w:rPr>
        <w:t>Обмен земельных участков, находящихся в</w:t>
      </w:r>
      <w:r w:rsidR="004B33B3" w:rsidRPr="004B33B3">
        <w:rPr>
          <w:rStyle w:val="17"/>
          <w:rFonts w:ascii="Times New Roman" w:hAnsi="Times New Roman" w:cs="Times New Roman"/>
          <w:sz w:val="28"/>
          <w:szCs w:val="28"/>
        </w:rPr>
        <w:t xml:space="preserve"> </w:t>
      </w:r>
      <w:r w:rsidR="004B33B3" w:rsidRPr="004B33B3">
        <w:rPr>
          <w:rStyle w:val="14"/>
          <w:rFonts w:ascii="Times New Roman" w:hAnsi="Times New Roman" w:cs="Times New Roman"/>
          <w:sz w:val="28"/>
          <w:szCs w:val="28"/>
        </w:rPr>
        <w:t xml:space="preserve">собственности муниципального образования </w:t>
      </w:r>
      <w:r w:rsidR="004B33B3" w:rsidRPr="004B33B3">
        <w:rPr>
          <w:rFonts w:ascii="Times New Roman" w:hAnsi="Times New Roman" w:cs="Times New Roman"/>
          <w:sz w:val="28"/>
          <w:szCs w:val="28"/>
        </w:rPr>
        <w:t>Тужинский муниципальный район</w:t>
      </w:r>
      <w:r w:rsidR="004B33B3" w:rsidRPr="004B33B3">
        <w:rPr>
          <w:rStyle w:val="14"/>
          <w:rFonts w:ascii="Times New Roman" w:hAnsi="Times New Roman" w:cs="Times New Roman"/>
          <w:sz w:val="28"/>
          <w:szCs w:val="28"/>
        </w:rPr>
        <w:t>, на земельные участки, находящихся в</w:t>
      </w:r>
      <w:r w:rsidR="004B33B3" w:rsidRPr="004B33B3">
        <w:rPr>
          <w:rStyle w:val="17"/>
          <w:rFonts w:ascii="Times New Roman" w:hAnsi="Times New Roman" w:cs="Times New Roman"/>
          <w:sz w:val="28"/>
          <w:szCs w:val="28"/>
        </w:rPr>
        <w:t xml:space="preserve"> </w:t>
      </w:r>
      <w:r w:rsidR="004B33B3" w:rsidRPr="004B33B3">
        <w:rPr>
          <w:rStyle w:val="14"/>
          <w:rFonts w:ascii="Times New Roman" w:hAnsi="Times New Roman" w:cs="Times New Roman"/>
          <w:sz w:val="28"/>
          <w:szCs w:val="28"/>
        </w:rPr>
        <w:t>частной собственности</w:t>
      </w:r>
      <w:r w:rsidRPr="009F4D7A">
        <w:rPr>
          <w:rFonts w:ascii="Times New Roman" w:hAnsi="Times New Roman" w:cs="Times New Roman"/>
          <w:sz w:val="28"/>
          <w:szCs w:val="28"/>
        </w:rPr>
        <w:t>» (дале</w:t>
      </w:r>
      <w:r w:rsidR="00256151" w:rsidRPr="009F4D7A">
        <w:rPr>
          <w:rFonts w:ascii="Times New Roman" w:hAnsi="Times New Roman" w:cs="Times New Roman"/>
          <w:sz w:val="28"/>
          <w:szCs w:val="28"/>
        </w:rPr>
        <w:t>е — административный регламент)</w:t>
      </w:r>
      <w:r w:rsidRPr="009F4D7A">
        <w:rPr>
          <w:rFonts w:ascii="Times New Roman" w:hAnsi="Times New Roman" w:cs="Times New Roman"/>
          <w:sz w:val="28"/>
          <w:szCs w:val="28"/>
        </w:rPr>
        <w:t xml:space="preserve"> </w:t>
      </w:r>
      <w:r w:rsidR="00256151" w:rsidRPr="009F4D7A">
        <w:rPr>
          <w:rFonts w:ascii="Times New Roman" w:hAnsi="Times New Roman" w:cs="Times New Roman"/>
          <w:sz w:val="28"/>
          <w:szCs w:val="28"/>
        </w:rPr>
        <w:t>согласно приложению.</w:t>
      </w:r>
    </w:p>
    <w:p w:rsidR="00256151" w:rsidRDefault="009305C1" w:rsidP="009F4D7A">
      <w:pPr>
        <w:autoSpaceDE w:val="0"/>
        <w:snapToGrid w:val="0"/>
        <w:spacing w:line="420" w:lineRule="exact"/>
        <w:ind w:firstLine="709"/>
        <w:jc w:val="both"/>
        <w:rPr>
          <w:sz w:val="28"/>
          <w:szCs w:val="28"/>
        </w:rPr>
      </w:pPr>
      <w:r w:rsidRPr="009F4D7A">
        <w:rPr>
          <w:sz w:val="28"/>
          <w:szCs w:val="28"/>
        </w:rPr>
        <w:t>2</w:t>
      </w:r>
      <w:r w:rsidR="00256151" w:rsidRPr="009F4D7A">
        <w:rPr>
          <w:sz w:val="28"/>
          <w:szCs w:val="28"/>
        </w:rPr>
        <w:t>. Настоящее постановление вступает</w:t>
      </w:r>
      <w:r w:rsidR="00256151" w:rsidRPr="00301704">
        <w:rPr>
          <w:sz w:val="28"/>
          <w:szCs w:val="28"/>
        </w:rPr>
        <w:t xml:space="preserve"> в силу с момента опубликования в Бюллетене муниципальных нормативных правовых актов органов местного самоуправления </w:t>
      </w:r>
      <w:r w:rsidR="00256151" w:rsidRPr="00DE2D4D">
        <w:rPr>
          <w:sz w:val="28"/>
          <w:szCs w:val="28"/>
        </w:rPr>
        <w:t xml:space="preserve">Тужинского </w:t>
      </w:r>
      <w:r w:rsidR="00256151">
        <w:rPr>
          <w:sz w:val="28"/>
          <w:szCs w:val="28"/>
        </w:rPr>
        <w:t xml:space="preserve">муниципального района </w:t>
      </w:r>
      <w:r w:rsidR="00256151" w:rsidRPr="00DE2D4D">
        <w:rPr>
          <w:sz w:val="28"/>
          <w:szCs w:val="28"/>
        </w:rPr>
        <w:t>Кировской области</w:t>
      </w:r>
      <w:r w:rsidR="00256151" w:rsidRPr="00301704">
        <w:rPr>
          <w:sz w:val="28"/>
          <w:szCs w:val="28"/>
        </w:rPr>
        <w:t>.</w:t>
      </w:r>
    </w:p>
    <w:p w:rsidR="00E25446" w:rsidRPr="00DA132E" w:rsidRDefault="009305C1" w:rsidP="009F4D7A">
      <w:pPr>
        <w:autoSpaceDE w:val="0"/>
        <w:snapToGrid w:val="0"/>
        <w:spacing w:line="420" w:lineRule="exact"/>
        <w:ind w:firstLine="709"/>
        <w:jc w:val="both"/>
        <w:rPr>
          <w:sz w:val="28"/>
          <w:szCs w:val="28"/>
        </w:rPr>
      </w:pPr>
      <w:r>
        <w:rPr>
          <w:sz w:val="28"/>
          <w:szCs w:val="28"/>
        </w:rPr>
        <w:t>3</w:t>
      </w:r>
      <w:r w:rsidR="00256151" w:rsidRPr="00043524">
        <w:rPr>
          <w:sz w:val="28"/>
          <w:szCs w:val="28"/>
        </w:rPr>
        <w:t>.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00256151" w:rsidRPr="00043524">
          <w:rPr>
            <w:rStyle w:val="a5"/>
            <w:sz w:val="28"/>
            <w:szCs w:val="28"/>
            <w:lang w:val="en-US"/>
          </w:rPr>
          <w:t>www</w:t>
        </w:r>
        <w:r w:rsidR="00256151" w:rsidRPr="00043524">
          <w:rPr>
            <w:rStyle w:val="a5"/>
            <w:sz w:val="28"/>
            <w:szCs w:val="28"/>
          </w:rPr>
          <w:t>.</w:t>
        </w:r>
        <w:r w:rsidR="00256151" w:rsidRPr="00043524">
          <w:rPr>
            <w:rStyle w:val="a5"/>
            <w:sz w:val="28"/>
            <w:szCs w:val="28"/>
            <w:lang w:val="en-US"/>
          </w:rPr>
          <w:t>gosuslugi</w:t>
        </w:r>
        <w:r w:rsidR="00256151" w:rsidRPr="00043524">
          <w:rPr>
            <w:rStyle w:val="a5"/>
            <w:sz w:val="28"/>
            <w:szCs w:val="28"/>
          </w:rPr>
          <w:t>.</w:t>
        </w:r>
        <w:r w:rsidR="00256151" w:rsidRPr="00043524">
          <w:rPr>
            <w:rStyle w:val="a5"/>
            <w:sz w:val="28"/>
            <w:szCs w:val="28"/>
            <w:lang w:val="en-US"/>
          </w:rPr>
          <w:t>ru</w:t>
        </w:r>
      </w:hyperlink>
      <w:r w:rsidR="00256151" w:rsidRPr="00043524">
        <w:rPr>
          <w:sz w:val="28"/>
          <w:szCs w:val="28"/>
        </w:rPr>
        <w:t>).</w:t>
      </w:r>
    </w:p>
    <w:p w:rsidR="00E25446" w:rsidRPr="004A3593" w:rsidRDefault="00E25446" w:rsidP="008C3B14">
      <w:pPr>
        <w:spacing w:line="720" w:lineRule="exact"/>
        <w:jc w:val="both"/>
        <w:rPr>
          <w:sz w:val="72"/>
          <w:szCs w:val="72"/>
        </w:rPr>
      </w:pPr>
    </w:p>
    <w:tbl>
      <w:tblPr>
        <w:tblW w:w="0" w:type="auto"/>
        <w:tblLook w:val="04A0"/>
      </w:tblPr>
      <w:tblGrid>
        <w:gridCol w:w="4786"/>
        <w:gridCol w:w="4925"/>
      </w:tblGrid>
      <w:tr w:rsidR="00E25446" w:rsidTr="006D0945">
        <w:tc>
          <w:tcPr>
            <w:tcW w:w="4786" w:type="dxa"/>
          </w:tcPr>
          <w:p w:rsidR="00E25446" w:rsidRPr="00776557" w:rsidRDefault="00FB08DE" w:rsidP="00FB08DE">
            <w:pPr>
              <w:spacing w:line="280" w:lineRule="exact"/>
              <w:rPr>
                <w:sz w:val="28"/>
              </w:rPr>
            </w:pPr>
            <w:r>
              <w:rPr>
                <w:sz w:val="28"/>
              </w:rPr>
              <w:t>И.о. г</w:t>
            </w:r>
            <w:r w:rsidR="00E25446" w:rsidRPr="00776557">
              <w:rPr>
                <w:sz w:val="28"/>
              </w:rPr>
              <w:t>лав</w:t>
            </w:r>
            <w:r>
              <w:rPr>
                <w:sz w:val="28"/>
              </w:rPr>
              <w:t>ы</w:t>
            </w:r>
            <w:r w:rsidR="00E25446" w:rsidRPr="00776557">
              <w:rPr>
                <w:sz w:val="28"/>
              </w:rPr>
              <w:t xml:space="preserve"> Тужинского района</w:t>
            </w:r>
          </w:p>
        </w:tc>
        <w:tc>
          <w:tcPr>
            <w:tcW w:w="4925" w:type="dxa"/>
          </w:tcPr>
          <w:p w:rsidR="00E25446" w:rsidRPr="00776557" w:rsidRDefault="00FB08DE" w:rsidP="00BD4482">
            <w:pPr>
              <w:spacing w:line="280" w:lineRule="exact"/>
              <w:rPr>
                <w:sz w:val="28"/>
              </w:rPr>
            </w:pPr>
            <w:r>
              <w:rPr>
                <w:sz w:val="28"/>
              </w:rPr>
              <w:t>Л</w:t>
            </w:r>
            <w:r w:rsidR="00E25446">
              <w:rPr>
                <w:sz w:val="28"/>
              </w:rPr>
              <w:t xml:space="preserve">.В. </w:t>
            </w:r>
            <w:r>
              <w:rPr>
                <w:sz w:val="28"/>
              </w:rPr>
              <w:t>Бледных</w:t>
            </w:r>
          </w:p>
        </w:tc>
      </w:tr>
    </w:tbl>
    <w:p w:rsidR="00E25446" w:rsidRDefault="00E25446" w:rsidP="00E25446">
      <w:pPr>
        <w:spacing w:line="360" w:lineRule="exact"/>
        <w:rPr>
          <w:sz w:val="36"/>
          <w:szCs w:val="36"/>
        </w:rPr>
      </w:pPr>
    </w:p>
    <w:p w:rsidR="00FF1B88" w:rsidRPr="004621BA" w:rsidRDefault="00FF1B88" w:rsidP="00E25446">
      <w:pPr>
        <w:spacing w:line="360" w:lineRule="exact"/>
        <w:rPr>
          <w:sz w:val="36"/>
          <w:szCs w:val="36"/>
        </w:rPr>
      </w:pPr>
    </w:p>
    <w:p w:rsidR="003544CB" w:rsidRDefault="003544CB" w:rsidP="008C3B14">
      <w:pPr>
        <w:pStyle w:val="aa"/>
        <w:snapToGrid w:val="0"/>
        <w:ind w:left="5103"/>
        <w:rPr>
          <w:sz w:val="28"/>
          <w:szCs w:val="26"/>
        </w:rPr>
      </w:pPr>
      <w:r>
        <w:rPr>
          <w:sz w:val="28"/>
          <w:szCs w:val="26"/>
        </w:rPr>
        <w:lastRenderedPageBreak/>
        <w:t>Приложение</w:t>
      </w:r>
    </w:p>
    <w:p w:rsidR="003544CB" w:rsidRDefault="003544CB"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BD4482">
        <w:rPr>
          <w:rFonts w:eastAsia="Times New Roman"/>
          <w:sz w:val="28"/>
          <w:szCs w:val="28"/>
        </w:rPr>
        <w:t>11.04.2017</w:t>
      </w:r>
      <w:r w:rsidR="00FD4927">
        <w:rPr>
          <w:rFonts w:eastAsia="Times New Roman"/>
          <w:sz w:val="28"/>
          <w:szCs w:val="28"/>
        </w:rPr>
        <w:t xml:space="preserve"> </w:t>
      </w:r>
      <w:r w:rsidRPr="008C3B14">
        <w:rPr>
          <w:rFonts w:eastAsia="Times New Roman"/>
          <w:sz w:val="28"/>
          <w:szCs w:val="28"/>
        </w:rPr>
        <w:t xml:space="preserve">№ </w:t>
      </w:r>
      <w:r w:rsidR="00BD4482">
        <w:rPr>
          <w:rFonts w:eastAsia="Times New Roman"/>
          <w:sz w:val="28"/>
          <w:szCs w:val="28"/>
        </w:rPr>
        <w:t>99</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4B33B3" w:rsidRPr="004B33B3">
        <w:rPr>
          <w:rStyle w:val="14"/>
          <w:rFonts w:ascii="Times New Roman" w:hAnsi="Times New Roman" w:cs="Times New Roman"/>
          <w:b/>
          <w:sz w:val="28"/>
          <w:szCs w:val="28"/>
        </w:rPr>
        <w:t>Обмен земельных участков, находящихся в</w:t>
      </w:r>
      <w:r w:rsidR="004B33B3" w:rsidRPr="004B33B3">
        <w:rPr>
          <w:rStyle w:val="17"/>
          <w:rFonts w:ascii="Times New Roman" w:hAnsi="Times New Roman" w:cs="Times New Roman"/>
          <w:b/>
          <w:sz w:val="28"/>
          <w:szCs w:val="28"/>
        </w:rPr>
        <w:t xml:space="preserve"> </w:t>
      </w:r>
      <w:r w:rsidR="004B33B3" w:rsidRPr="004B33B3">
        <w:rPr>
          <w:rStyle w:val="14"/>
          <w:rFonts w:ascii="Times New Roman" w:hAnsi="Times New Roman" w:cs="Times New Roman"/>
          <w:b/>
          <w:sz w:val="28"/>
          <w:szCs w:val="28"/>
        </w:rPr>
        <w:t xml:space="preserve">собственности муниципального образования </w:t>
      </w:r>
      <w:r w:rsidR="004B33B3" w:rsidRPr="004B33B3">
        <w:rPr>
          <w:b/>
          <w:sz w:val="28"/>
          <w:szCs w:val="28"/>
        </w:rPr>
        <w:t>Тужинский муниципальный район</w:t>
      </w:r>
      <w:r w:rsidR="004B33B3" w:rsidRPr="004B33B3">
        <w:rPr>
          <w:rStyle w:val="14"/>
          <w:rFonts w:ascii="Times New Roman" w:hAnsi="Times New Roman" w:cs="Times New Roman"/>
          <w:b/>
          <w:sz w:val="28"/>
          <w:szCs w:val="28"/>
        </w:rPr>
        <w:t>, на земельные участки, находящихся в</w:t>
      </w:r>
      <w:r w:rsidR="004B33B3" w:rsidRPr="004B33B3">
        <w:rPr>
          <w:rStyle w:val="17"/>
          <w:rFonts w:ascii="Times New Roman" w:hAnsi="Times New Roman" w:cs="Times New Roman"/>
          <w:b/>
          <w:sz w:val="28"/>
          <w:szCs w:val="28"/>
        </w:rPr>
        <w:t xml:space="preserve"> </w:t>
      </w:r>
      <w:r w:rsidR="004B33B3" w:rsidRPr="004B33B3">
        <w:rPr>
          <w:rStyle w:val="14"/>
          <w:rFonts w:ascii="Times New Roman" w:hAnsi="Times New Roman" w:cs="Times New Roman"/>
          <w:b/>
          <w:sz w:val="28"/>
          <w:szCs w:val="28"/>
        </w:rPr>
        <w:t>частной собственности</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004B33B3" w:rsidRPr="004B33B3">
        <w:rPr>
          <w:rStyle w:val="14"/>
          <w:sz w:val="28"/>
          <w:szCs w:val="28"/>
        </w:rPr>
        <w:t>Обмен земельных участков, находящихся в</w:t>
      </w:r>
      <w:r w:rsidR="004B33B3" w:rsidRPr="004B33B3">
        <w:rPr>
          <w:rStyle w:val="17"/>
          <w:sz w:val="28"/>
          <w:szCs w:val="28"/>
        </w:rPr>
        <w:t xml:space="preserve"> </w:t>
      </w:r>
      <w:r w:rsidR="004B33B3" w:rsidRPr="004B33B3">
        <w:rPr>
          <w:rStyle w:val="14"/>
          <w:sz w:val="28"/>
          <w:szCs w:val="28"/>
        </w:rPr>
        <w:t xml:space="preserve">собственности муниципального образования </w:t>
      </w:r>
      <w:r w:rsidR="004B33B3" w:rsidRPr="004B33B3">
        <w:rPr>
          <w:sz w:val="28"/>
          <w:szCs w:val="28"/>
        </w:rPr>
        <w:t>Тужинский муниципальный район</w:t>
      </w:r>
      <w:r w:rsidR="004B33B3" w:rsidRPr="004B33B3">
        <w:rPr>
          <w:rStyle w:val="14"/>
          <w:sz w:val="28"/>
          <w:szCs w:val="28"/>
        </w:rPr>
        <w:t>, на земельные участки, находящихся в</w:t>
      </w:r>
      <w:r w:rsidR="004B33B3" w:rsidRPr="004B33B3">
        <w:rPr>
          <w:rStyle w:val="17"/>
          <w:sz w:val="28"/>
          <w:szCs w:val="28"/>
        </w:rPr>
        <w:t xml:space="preserve"> </w:t>
      </w:r>
      <w:r w:rsidR="004B33B3" w:rsidRPr="004B33B3">
        <w:rPr>
          <w:rStyle w:val="14"/>
          <w:sz w:val="28"/>
          <w:szCs w:val="28"/>
        </w:rPr>
        <w:t>частной собственности</w:t>
      </w:r>
      <w:r w:rsidRPr="008E727F">
        <w:rPr>
          <w:rFonts w:eastAsia="Calibri"/>
          <w:sz w:val="28"/>
          <w:szCs w:val="28"/>
          <w:lang w:eastAsia="en-US"/>
        </w:rPr>
        <w:t>» (далее – Административный регламент) о</w:t>
      </w:r>
      <w:r w:rsidRPr="008E727F">
        <w:rPr>
          <w:rFonts w:eastAsia="Calibri"/>
          <w:sz w:val="28"/>
          <w:szCs w:val="28"/>
          <w:lang w:eastAsia="en-US"/>
        </w:rPr>
        <w:t>п</w:t>
      </w:r>
      <w:r w:rsidRPr="008E727F">
        <w:rPr>
          <w:rFonts w:eastAsia="Calibri"/>
          <w:sz w:val="28"/>
          <w:szCs w:val="28"/>
          <w:lang w:eastAsia="en-US"/>
        </w:rPr>
        <w:t>ределяет круг заявителей, стандарт предоставления муниципальной услуги, с</w:t>
      </w:r>
      <w:r w:rsidRPr="008E727F">
        <w:rPr>
          <w:rFonts w:eastAsia="Calibri"/>
          <w:sz w:val="28"/>
          <w:szCs w:val="28"/>
          <w:lang w:eastAsia="en-US"/>
        </w:rPr>
        <w:t>о</w:t>
      </w:r>
      <w:r w:rsidRPr="008E727F">
        <w:rPr>
          <w:rFonts w:eastAsia="Calibri"/>
          <w:sz w:val="28"/>
          <w:szCs w:val="28"/>
          <w:lang w:eastAsia="en-US"/>
        </w:rPr>
        <w:t xml:space="preserve">став, последовательность и сроки выполнения административных процедур, </w:t>
      </w:r>
      <w:r w:rsidRPr="008E727F">
        <w:rPr>
          <w:rFonts w:eastAsia="Calibri"/>
          <w:sz w:val="28"/>
          <w:szCs w:val="28"/>
        </w:rPr>
        <w:t>требования к порядку их выполн</w:t>
      </w:r>
      <w:r w:rsidRPr="008E727F">
        <w:rPr>
          <w:rFonts w:eastAsia="Calibri"/>
          <w:sz w:val="28"/>
          <w:szCs w:val="28"/>
        </w:rPr>
        <w:t>е</w:t>
      </w:r>
      <w:r w:rsidRPr="008E727F">
        <w:rPr>
          <w:rFonts w:eastAsia="Calibri"/>
          <w:sz w:val="28"/>
          <w:szCs w:val="28"/>
        </w:rPr>
        <w:t>ния, в том числе особенности выполнения административных процедур в эле</w:t>
      </w:r>
      <w:r w:rsidRPr="008E727F">
        <w:rPr>
          <w:rFonts w:eastAsia="Calibri"/>
          <w:sz w:val="28"/>
          <w:szCs w:val="28"/>
        </w:rPr>
        <w:t>к</w:t>
      </w:r>
      <w:r w:rsidRPr="008E727F">
        <w:rPr>
          <w:rFonts w:eastAsia="Calibri"/>
          <w:sz w:val="28"/>
          <w:szCs w:val="28"/>
        </w:rPr>
        <w:t>тронной форме, а также особенности выполнения административных процедур в мн</w:t>
      </w:r>
      <w:r w:rsidRPr="008E727F">
        <w:rPr>
          <w:rFonts w:eastAsia="Calibri"/>
          <w:sz w:val="28"/>
          <w:szCs w:val="28"/>
        </w:rPr>
        <w:t>о</w:t>
      </w:r>
      <w:r w:rsidRPr="008E727F">
        <w:rPr>
          <w:rFonts w:eastAsia="Calibri"/>
          <w:sz w:val="28"/>
          <w:szCs w:val="28"/>
        </w:rPr>
        <w:t>гофункциональном центре, формы контроля за исполнением Административного регламента, досуде</w:t>
      </w:r>
      <w:r w:rsidRPr="008E727F">
        <w:rPr>
          <w:rFonts w:eastAsia="Calibri"/>
          <w:sz w:val="28"/>
          <w:szCs w:val="28"/>
        </w:rPr>
        <w:t>б</w:t>
      </w:r>
      <w:r w:rsidRPr="008E727F">
        <w:rPr>
          <w:rFonts w:eastAsia="Calibri"/>
          <w:sz w:val="28"/>
          <w:szCs w:val="28"/>
        </w:rPr>
        <w:t>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w:t>
      </w:r>
      <w:r w:rsidRPr="008E727F">
        <w:rPr>
          <w:rFonts w:eastAsia="Calibri"/>
          <w:sz w:val="28"/>
          <w:szCs w:val="28"/>
        </w:rPr>
        <w:t>е</w:t>
      </w:r>
      <w:r w:rsidRPr="008E727F">
        <w:rPr>
          <w:rFonts w:eastAsia="Calibri"/>
          <w:sz w:val="28"/>
          <w:szCs w:val="28"/>
        </w:rPr>
        <w:t xml:space="preserve">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w:t>
      </w:r>
      <w:r w:rsidRPr="008E727F">
        <w:rPr>
          <w:rFonts w:eastAsia="Calibri"/>
          <w:sz w:val="28"/>
          <w:szCs w:val="28"/>
          <w:lang w:eastAsia="en-US"/>
        </w:rPr>
        <w:t>е</w:t>
      </w:r>
      <w:r w:rsidRPr="008E727F">
        <w:rPr>
          <w:rFonts w:eastAsia="Calibri"/>
          <w:sz w:val="28"/>
          <w:szCs w:val="28"/>
          <w:lang w:eastAsia="en-US"/>
        </w:rPr>
        <w:t>нию муниципальной услуги</w:t>
      </w:r>
      <w:r w:rsidRPr="008E727F">
        <w:rPr>
          <w:rFonts w:eastAsia="Calibri"/>
          <w:bCs/>
          <w:sz w:val="28"/>
          <w:szCs w:val="28"/>
          <w:lang w:eastAsia="en-US"/>
        </w:rPr>
        <w:t xml:space="preserve">. </w:t>
      </w:r>
    </w:p>
    <w:p w:rsidR="00E610E3" w:rsidRDefault="00E610E3" w:rsidP="004B33B3">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Основные понятия в настоящем регламенте используются в том же зн</w:t>
      </w:r>
      <w:r w:rsidRPr="008E727F">
        <w:rPr>
          <w:rFonts w:eastAsia="Calibri"/>
          <w:sz w:val="28"/>
          <w:szCs w:val="28"/>
        </w:rPr>
        <w:t>а</w:t>
      </w:r>
      <w:r w:rsidRPr="008E727F">
        <w:rPr>
          <w:rFonts w:eastAsia="Calibri"/>
          <w:sz w:val="28"/>
          <w:szCs w:val="28"/>
        </w:rPr>
        <w:t xml:space="preserve">чении, в котором они приведены в Федеральном </w:t>
      </w:r>
      <w:hyperlink r:id="rId9"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210-ФЗ «Об организации предоставления государственных и муниципал</w:t>
      </w:r>
      <w:r w:rsidRPr="008E727F">
        <w:rPr>
          <w:rFonts w:eastAsia="Calibri"/>
          <w:sz w:val="28"/>
          <w:szCs w:val="28"/>
        </w:rPr>
        <w:t>ь</w:t>
      </w:r>
      <w:r w:rsidRPr="008E727F">
        <w:rPr>
          <w:rFonts w:eastAsia="Calibri"/>
          <w:sz w:val="28"/>
          <w:szCs w:val="28"/>
        </w:rPr>
        <w:t xml:space="preserve">ных услуг» </w:t>
      </w:r>
      <w:r w:rsidRPr="008E727F">
        <w:rPr>
          <w:rFonts w:eastAsia="Calibri"/>
          <w:bCs/>
          <w:iCs/>
          <w:sz w:val="28"/>
          <w:szCs w:val="28"/>
        </w:rPr>
        <w:t>и иных нормативных правовых актах Российской Федерации и Кировской обла</w:t>
      </w:r>
      <w:r w:rsidRPr="008E727F">
        <w:rPr>
          <w:rFonts w:eastAsia="Calibri"/>
          <w:bCs/>
          <w:iCs/>
          <w:sz w:val="28"/>
          <w:szCs w:val="28"/>
        </w:rPr>
        <w:t>с</w:t>
      </w:r>
      <w:r w:rsidRPr="008E727F">
        <w:rPr>
          <w:rFonts w:eastAsia="Calibri"/>
          <w:bCs/>
          <w:iCs/>
          <w:sz w:val="28"/>
          <w:szCs w:val="28"/>
        </w:rPr>
        <w:t>ти.</w:t>
      </w:r>
    </w:p>
    <w:p w:rsidR="00D83B82" w:rsidRPr="000F159C" w:rsidRDefault="00D83B82" w:rsidP="004B33B3">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4B33B3" w:rsidRPr="00481FBC" w:rsidRDefault="004A2297" w:rsidP="00FB08DE">
      <w:pPr>
        <w:autoSpaceDE w:val="0"/>
        <w:autoSpaceDN w:val="0"/>
        <w:adjustRightInd w:val="0"/>
        <w:spacing w:line="360" w:lineRule="exact"/>
        <w:ind w:firstLine="709"/>
        <w:jc w:val="both"/>
        <w:rPr>
          <w:bCs/>
          <w:sz w:val="28"/>
          <w:szCs w:val="28"/>
          <w:lang w:eastAsia="ru-RU"/>
        </w:rPr>
      </w:pPr>
      <w:r w:rsidRPr="009C7B45">
        <w:rPr>
          <w:sz w:val="28"/>
          <w:szCs w:val="28"/>
        </w:rPr>
        <w:t xml:space="preserve">Заявителями являются </w:t>
      </w:r>
      <w:r w:rsidR="004B33B3" w:rsidRPr="006F67B9">
        <w:rPr>
          <w:sz w:val="28"/>
          <w:szCs w:val="28"/>
        </w:rPr>
        <w:t xml:space="preserve">юридические лица, физические лица, имеющие в частной собственности земельные участки, которые изымаются для </w:t>
      </w:r>
      <w:r w:rsidR="004B33B3">
        <w:rPr>
          <w:sz w:val="28"/>
          <w:szCs w:val="28"/>
        </w:rPr>
        <w:t>муниципальных</w:t>
      </w:r>
      <w:r w:rsidR="004B33B3" w:rsidRPr="006F67B9">
        <w:rPr>
          <w:sz w:val="28"/>
          <w:szCs w:val="28"/>
        </w:rPr>
        <w:t xml:space="preserve"> нужд или предназначены в соответствии с утвержденными </w:t>
      </w:r>
      <w:r w:rsidR="004B33B3" w:rsidRPr="006F67B9">
        <w:rPr>
          <w:sz w:val="28"/>
          <w:szCs w:val="28"/>
        </w:rPr>
        <w:lastRenderedPageBreak/>
        <w:t>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инфраструктуры или на которых расположены указанные объекты, либо их уполномоченные представители, обратившиеся</w:t>
      </w:r>
      <w:r w:rsidR="004B33B3">
        <w:rPr>
          <w:sz w:val="28"/>
          <w:szCs w:val="28"/>
        </w:rPr>
        <w:t xml:space="preserve"> с</w:t>
      </w:r>
      <w:r w:rsidR="004B33B3" w:rsidRPr="00481FBC">
        <w:rPr>
          <w:bCs/>
          <w:sz w:val="28"/>
          <w:szCs w:val="28"/>
          <w:lang w:eastAsia="ru-RU"/>
        </w:rPr>
        <w:t xml:space="preserve"> </w:t>
      </w:r>
      <w:r w:rsidR="004B33B3">
        <w:rPr>
          <w:bCs/>
          <w:sz w:val="28"/>
          <w:szCs w:val="28"/>
          <w:lang w:eastAsia="ru-RU"/>
        </w:rPr>
        <w:t>заявлением</w:t>
      </w:r>
      <w:r w:rsidR="004B33B3" w:rsidRPr="00481FBC">
        <w:rPr>
          <w:bCs/>
          <w:sz w:val="28"/>
          <w:szCs w:val="28"/>
          <w:lang w:eastAsia="ru-RU"/>
        </w:rPr>
        <w:t xml:space="preserve"> о предоставлении муниципальной услуги, в письменной или электронной форме (далее – заявлением).</w:t>
      </w:r>
    </w:p>
    <w:p w:rsidR="00D83B82" w:rsidRPr="000F159C" w:rsidRDefault="00DA22E1" w:rsidP="004B33B3">
      <w:pPr>
        <w:autoSpaceDE w:val="0"/>
        <w:autoSpaceDN w:val="0"/>
        <w:adjustRightInd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w:t>
      </w:r>
      <w:r w:rsidRPr="008E727F">
        <w:rPr>
          <w:rFonts w:eastAsia="Calibri"/>
          <w:sz w:val="28"/>
          <w:szCs w:val="28"/>
          <w:lang w:eastAsia="en-US"/>
        </w:rPr>
        <w:t>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способах получения и</w:t>
      </w:r>
      <w:r w:rsidRPr="008E727F">
        <w:rPr>
          <w:rFonts w:eastAsia="Calibri"/>
          <w:sz w:val="28"/>
          <w:szCs w:val="28"/>
        </w:rPr>
        <w:t>н</w:t>
      </w:r>
      <w:r w:rsidRPr="008E727F">
        <w:rPr>
          <w:rFonts w:eastAsia="Calibri"/>
          <w:sz w:val="28"/>
          <w:szCs w:val="28"/>
        </w:rPr>
        <w:t>формации, о многофункциональном центре предоставления государственных и муниц</w:t>
      </w:r>
      <w:r w:rsidRPr="008E727F">
        <w:rPr>
          <w:rFonts w:eastAsia="Calibri"/>
          <w:sz w:val="28"/>
          <w:szCs w:val="28"/>
        </w:rPr>
        <w:t>и</w:t>
      </w:r>
      <w:r w:rsidRPr="008E727F">
        <w:rPr>
          <w:rFonts w:eastAsia="Calibri"/>
          <w:sz w:val="28"/>
          <w:szCs w:val="28"/>
        </w:rPr>
        <w:t xml:space="preserve">пальных услуг (при его наличии) (далее – многофункциональный центр), </w:t>
      </w:r>
      <w:r w:rsidRPr="008E727F">
        <w:rPr>
          <w:rFonts w:eastAsia="Calibri"/>
          <w:sz w:val="28"/>
          <w:szCs w:val="28"/>
          <w:lang w:eastAsia="en-US"/>
        </w:rPr>
        <w:t>а та</w:t>
      </w:r>
      <w:r w:rsidRPr="008E727F">
        <w:rPr>
          <w:rFonts w:eastAsia="Calibri"/>
          <w:sz w:val="28"/>
          <w:szCs w:val="28"/>
          <w:lang w:eastAsia="en-US"/>
        </w:rPr>
        <w:t>к</w:t>
      </w:r>
      <w:r w:rsidRPr="008E727F">
        <w:rPr>
          <w:rFonts w:eastAsia="Calibri"/>
          <w:sz w:val="28"/>
          <w:szCs w:val="28"/>
          <w:lang w:eastAsia="en-US"/>
        </w:rPr>
        <w:t>же о порядке предоставления муниципальной услуги можно п</w:t>
      </w:r>
      <w:r w:rsidRPr="008E727F">
        <w:rPr>
          <w:rFonts w:eastAsia="Calibri"/>
          <w:sz w:val="28"/>
          <w:szCs w:val="28"/>
          <w:lang w:eastAsia="en-US"/>
        </w:rPr>
        <w:t>о</w:t>
      </w:r>
      <w:r w:rsidRPr="008E727F">
        <w:rPr>
          <w:rFonts w:eastAsia="Calibri"/>
          <w:sz w:val="28"/>
          <w:szCs w:val="28"/>
          <w:lang w:eastAsia="en-US"/>
        </w:rPr>
        <w:t>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органа, предоставляющего муниципальную у</w:t>
      </w:r>
      <w:r w:rsidRPr="008E727F">
        <w:rPr>
          <w:rFonts w:eastAsia="Calibri"/>
          <w:bCs/>
          <w:sz w:val="28"/>
          <w:szCs w:val="28"/>
        </w:rPr>
        <w:t>с</w:t>
      </w:r>
      <w:r w:rsidRPr="008E727F">
        <w:rPr>
          <w:rFonts w:eastAsia="Calibri"/>
          <w:bCs/>
          <w:sz w:val="28"/>
          <w:szCs w:val="28"/>
        </w:rPr>
        <w:t xml:space="preserve">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w:t>
      </w:r>
      <w:r w:rsidRPr="008E727F">
        <w:rPr>
          <w:rFonts w:eastAsia="Calibri"/>
          <w:bCs/>
          <w:sz w:val="28"/>
          <w:szCs w:val="28"/>
        </w:rPr>
        <w:t>н</w:t>
      </w:r>
      <w:r w:rsidRPr="008E727F">
        <w:rPr>
          <w:rFonts w:eastAsia="Calibri"/>
          <w:bCs/>
          <w:sz w:val="28"/>
          <w:szCs w:val="28"/>
        </w:rPr>
        <w:t>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w:t>
      </w:r>
      <w:r w:rsidRPr="008E727F">
        <w:rPr>
          <w:rFonts w:eastAsia="Calibri"/>
          <w:bCs/>
          <w:sz w:val="28"/>
          <w:szCs w:val="28"/>
          <w:lang w:eastAsia="en-US"/>
        </w:rPr>
        <w:t>ь</w:t>
      </w:r>
      <w:r w:rsidRPr="008E727F">
        <w:rPr>
          <w:rFonts w:eastAsia="Calibri"/>
          <w:bCs/>
          <w:sz w:val="28"/>
          <w:szCs w:val="28"/>
          <w:lang w:eastAsia="en-US"/>
        </w:rPr>
        <w:t>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w:t>
      </w:r>
      <w:r w:rsidRPr="008E727F">
        <w:rPr>
          <w:rFonts w:eastAsia="Calibri"/>
          <w:sz w:val="28"/>
          <w:szCs w:val="28"/>
          <w:lang w:eastAsia="en-US"/>
        </w:rPr>
        <w:t>р</w:t>
      </w:r>
      <w:r w:rsidRPr="008E727F">
        <w:rPr>
          <w:rFonts w:eastAsia="Calibri"/>
          <w:sz w:val="28"/>
          <w:szCs w:val="28"/>
          <w:lang w:eastAsia="en-US"/>
        </w:rPr>
        <w:t>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lang w:eastAsia="ru-RU"/>
        </w:rPr>
        <w:t xml:space="preserve">обеденный перерыв: </w:t>
      </w:r>
      <w:r w:rsidR="00DA22E1" w:rsidRPr="000F159C">
        <w:rPr>
          <w:sz w:val="28"/>
          <w:szCs w:val="28"/>
        </w:rPr>
        <w:t>12-00 до 13-00,выходные: суббота - 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lang w:eastAsia="ru-RU"/>
        </w:rPr>
      </w:pPr>
      <w:r>
        <w:rPr>
          <w:sz w:val="28"/>
          <w:szCs w:val="28"/>
          <w:lang w:eastAsia="ru-RU"/>
        </w:rPr>
        <w:t>т</w:t>
      </w:r>
      <w:r w:rsidRPr="0062609D">
        <w:rPr>
          <w:sz w:val="28"/>
          <w:szCs w:val="28"/>
          <w:lang w:eastAsia="ru-RU"/>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адрес электронной почты: </w:t>
      </w:r>
      <w:r w:rsidRPr="0062609D">
        <w:rPr>
          <w:sz w:val="28"/>
          <w:szCs w:val="28"/>
          <w:lang w:val="en-US" w:eastAsia="ru-RU"/>
        </w:rPr>
        <w:t>admintuzha</w:t>
      </w:r>
      <w:r w:rsidRPr="0062609D">
        <w:rPr>
          <w:sz w:val="28"/>
          <w:szCs w:val="28"/>
          <w:lang w:eastAsia="ru-RU"/>
        </w:rPr>
        <w:t>@</w:t>
      </w:r>
      <w:r w:rsidRPr="0062609D">
        <w:rPr>
          <w:sz w:val="28"/>
          <w:szCs w:val="28"/>
          <w:lang w:val="en-US" w:eastAsia="ru-RU"/>
        </w:rPr>
        <w:t>mail</w:t>
      </w:r>
      <w:r w:rsidRPr="0062609D">
        <w:rPr>
          <w:sz w:val="28"/>
          <w:szCs w:val="28"/>
          <w:lang w:eastAsia="ru-RU"/>
        </w:rPr>
        <w:t>.</w:t>
      </w:r>
      <w:r w:rsidRPr="0062609D">
        <w:rPr>
          <w:sz w:val="28"/>
          <w:szCs w:val="28"/>
          <w:lang w:val="en-US" w:eastAsia="ru-RU"/>
        </w:rPr>
        <w:t>ru</w:t>
      </w:r>
      <w:r w:rsidRPr="0062609D">
        <w:rPr>
          <w:sz w:val="28"/>
          <w:szCs w:val="28"/>
          <w:lang w:eastAsia="ru-RU"/>
        </w:rPr>
        <w:t>;</w:t>
      </w:r>
    </w:p>
    <w:p w:rsidR="00D83B82" w:rsidRPr="000F159C" w:rsidRDefault="00D60ABC" w:rsidP="00D60ABC">
      <w:pPr>
        <w:tabs>
          <w:tab w:val="left" w:pos="2520"/>
        </w:tabs>
        <w:spacing w:line="360" w:lineRule="exact"/>
        <w:ind w:firstLine="709"/>
        <w:jc w:val="both"/>
        <w:rPr>
          <w:i/>
          <w:sz w:val="28"/>
          <w:szCs w:val="28"/>
        </w:rPr>
      </w:pPr>
      <w:r>
        <w:rPr>
          <w:sz w:val="28"/>
          <w:szCs w:val="28"/>
          <w:lang w:eastAsia="ru-RU"/>
        </w:rPr>
        <w:lastRenderedPageBreak/>
        <w:t>и</w:t>
      </w:r>
      <w:r w:rsidRPr="0062609D">
        <w:rPr>
          <w:sz w:val="28"/>
          <w:szCs w:val="28"/>
          <w:lang w:eastAsia="ru-RU"/>
        </w:rPr>
        <w:t xml:space="preserve">нтернет: официальный сайт администрации Тужинского муниципального района Кировской области </w:t>
      </w:r>
      <w:hyperlink r:id="rId10" w:history="1">
        <w:r w:rsidRPr="0062609D">
          <w:rPr>
            <w:rStyle w:val="a5"/>
            <w:color w:val="auto"/>
            <w:sz w:val="28"/>
            <w:szCs w:val="28"/>
            <w:u w:val="none"/>
            <w:lang w:val="en-US" w:eastAsia="ru-RU"/>
          </w:rPr>
          <w:t>tuzha</w:t>
        </w:r>
        <w:r w:rsidRPr="0062609D">
          <w:rPr>
            <w:rStyle w:val="a5"/>
            <w:color w:val="auto"/>
            <w:sz w:val="28"/>
            <w:szCs w:val="28"/>
            <w:u w:val="none"/>
            <w:lang w:eastAsia="ru-RU"/>
          </w:rPr>
          <w:t>.ru</w:t>
        </w:r>
      </w:hyperlink>
      <w:r w:rsidRPr="0062609D">
        <w:rPr>
          <w:sz w:val="28"/>
          <w:szCs w:val="28"/>
          <w:lang w:eastAsia="ru-RU"/>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1.3.3. При личном обращении заявителя, а также обращении в письме</w:t>
      </w:r>
      <w:r w:rsidRPr="008E727F">
        <w:rPr>
          <w:rFonts w:eastAsia="Calibri"/>
          <w:sz w:val="28"/>
          <w:szCs w:val="28"/>
        </w:rPr>
        <w:t>н</w:t>
      </w:r>
      <w:r w:rsidRPr="008E727F">
        <w:rPr>
          <w:rFonts w:eastAsia="Calibri"/>
          <w:sz w:val="28"/>
          <w:szCs w:val="28"/>
        </w:rPr>
        <w:t>ной (электронной) форме специалист, ответственный за предоставление мун</w:t>
      </w:r>
      <w:r w:rsidRPr="008E727F">
        <w:rPr>
          <w:rFonts w:eastAsia="Calibri"/>
          <w:sz w:val="28"/>
          <w:szCs w:val="28"/>
        </w:rPr>
        <w:t>и</w:t>
      </w:r>
      <w:r w:rsidRPr="008E727F">
        <w:rPr>
          <w:rFonts w:eastAsia="Calibri"/>
          <w:sz w:val="28"/>
          <w:szCs w:val="28"/>
        </w:rPr>
        <w:t>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1.3.4. Заявитель имеет право на получение сведений о ходе исполнения муниципальной услуги при помощи телефона или посредством личного пос</w:t>
      </w:r>
      <w:r w:rsidRPr="008E727F">
        <w:rPr>
          <w:rFonts w:eastAsia="Calibri"/>
          <w:sz w:val="28"/>
          <w:szCs w:val="28"/>
        </w:rPr>
        <w:t>е</w:t>
      </w:r>
      <w:r w:rsidRPr="008E727F">
        <w:rPr>
          <w:rFonts w:eastAsia="Calibri"/>
          <w:sz w:val="28"/>
          <w:szCs w:val="28"/>
        </w:rPr>
        <w:t xml:space="preserve">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w:t>
      </w:r>
      <w:r w:rsidRPr="008E727F">
        <w:rPr>
          <w:rFonts w:eastAsia="Calibri"/>
          <w:sz w:val="28"/>
          <w:szCs w:val="28"/>
        </w:rPr>
        <w:t>о</w:t>
      </w:r>
      <w:r w:rsidRPr="008E727F">
        <w:rPr>
          <w:rFonts w:eastAsia="Calibri"/>
          <w:sz w:val="28"/>
          <w:szCs w:val="28"/>
        </w:rPr>
        <w:t>кументов в дни и часы работы органа, предоставляющего муниципальную у</w:t>
      </w:r>
      <w:r w:rsidRPr="008E727F">
        <w:rPr>
          <w:rFonts w:eastAsia="Calibri"/>
          <w:sz w:val="28"/>
          <w:szCs w:val="28"/>
        </w:rPr>
        <w:t>с</w:t>
      </w:r>
      <w:r w:rsidRPr="008E727F">
        <w:rPr>
          <w:rFonts w:eastAsia="Calibri"/>
          <w:sz w:val="28"/>
          <w:szCs w:val="28"/>
        </w:rPr>
        <w:t>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w:t>
      </w:r>
      <w:r w:rsidRPr="008E727F">
        <w:rPr>
          <w:rFonts w:eastAsia="Calibri"/>
          <w:sz w:val="28"/>
          <w:szCs w:val="28"/>
        </w:rPr>
        <w:t>с</w:t>
      </w:r>
      <w:r w:rsidRPr="008E727F">
        <w:rPr>
          <w:rFonts w:eastAsia="Calibri"/>
          <w:sz w:val="28"/>
          <w:szCs w:val="28"/>
        </w:rPr>
        <w:t>луги заявителем указываются (называются) дата и (или) регистрационный номер заявления. Заявителю предоставляются сведения о том, на каком этапе (в проце</w:t>
      </w:r>
      <w:r w:rsidRPr="008E727F">
        <w:rPr>
          <w:rFonts w:eastAsia="Calibri"/>
          <w:sz w:val="28"/>
          <w:szCs w:val="28"/>
        </w:rPr>
        <w:t>с</w:t>
      </w:r>
      <w:r w:rsidRPr="008E727F">
        <w:rPr>
          <w:rFonts w:eastAsia="Calibri"/>
          <w:sz w:val="28"/>
          <w:szCs w:val="28"/>
        </w:rPr>
        <w:t>се выполнения какой административной процедуры) исполнения муниципал</w:t>
      </w:r>
      <w:r w:rsidRPr="008E727F">
        <w:rPr>
          <w:rFonts w:eastAsia="Calibri"/>
          <w:sz w:val="28"/>
          <w:szCs w:val="28"/>
        </w:rPr>
        <w:t>ь</w:t>
      </w:r>
      <w:r w:rsidRPr="008E727F">
        <w:rPr>
          <w:rFonts w:eastAsia="Calibri"/>
          <w:sz w:val="28"/>
          <w:szCs w:val="28"/>
        </w:rPr>
        <w:t>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В случае подачи заявления в форме электронного документа с использ</w:t>
      </w:r>
      <w:r w:rsidRPr="008E727F">
        <w:rPr>
          <w:rFonts w:eastAsia="Calibri"/>
          <w:sz w:val="28"/>
          <w:szCs w:val="28"/>
          <w:lang w:eastAsia="en-US"/>
        </w:rPr>
        <w:t>о</w:t>
      </w:r>
      <w:r w:rsidRPr="008E727F">
        <w:rPr>
          <w:rFonts w:eastAsia="Calibri"/>
          <w:sz w:val="28"/>
          <w:szCs w:val="28"/>
          <w:lang w:eastAsia="en-US"/>
        </w:rPr>
        <w:t>ванием Единого портала или Регионального портала, информирование о ходе предоставления муниципальной услуги осуществляется путем отображения а</w:t>
      </w:r>
      <w:r w:rsidRPr="008E727F">
        <w:rPr>
          <w:rFonts w:eastAsia="Calibri"/>
          <w:sz w:val="28"/>
          <w:szCs w:val="28"/>
          <w:lang w:eastAsia="en-US"/>
        </w:rPr>
        <w:t>к</w:t>
      </w:r>
      <w:r w:rsidRPr="008E727F">
        <w:rPr>
          <w:rFonts w:eastAsia="Calibri"/>
          <w:sz w:val="28"/>
          <w:szCs w:val="28"/>
          <w:lang w:eastAsia="en-US"/>
        </w:rPr>
        <w:t>туальной информации о текущем состоянии (статусе) оказания м</w:t>
      </w:r>
      <w:r w:rsidRPr="008E727F">
        <w:rPr>
          <w:rFonts w:eastAsia="Calibri"/>
          <w:sz w:val="28"/>
          <w:szCs w:val="28"/>
          <w:lang w:eastAsia="en-US"/>
        </w:rPr>
        <w:t>у</w:t>
      </w:r>
      <w:r w:rsidRPr="008E727F">
        <w:rPr>
          <w:rFonts w:eastAsia="Calibri"/>
          <w:sz w:val="28"/>
          <w:szCs w:val="28"/>
          <w:lang w:eastAsia="en-US"/>
        </w:rPr>
        <w:t xml:space="preserve">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w:t>
      </w:r>
      <w:r w:rsidRPr="008E727F">
        <w:rPr>
          <w:rFonts w:eastAsia="Calibri"/>
          <w:sz w:val="28"/>
          <w:szCs w:val="28"/>
          <w:lang w:eastAsia="en-US"/>
        </w:rPr>
        <w:t>е</w:t>
      </w:r>
      <w:r w:rsidRPr="008E727F">
        <w:rPr>
          <w:rFonts w:eastAsia="Calibri"/>
          <w:sz w:val="28"/>
          <w:szCs w:val="28"/>
          <w:lang w:eastAsia="en-US"/>
        </w:rPr>
        <w:t>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4B33B3" w:rsidRPr="004B33B3">
        <w:rPr>
          <w:rStyle w:val="14"/>
          <w:sz w:val="28"/>
          <w:szCs w:val="28"/>
        </w:rPr>
        <w:t>Обмен земельных участков, находящихся в</w:t>
      </w:r>
      <w:r w:rsidR="004B33B3" w:rsidRPr="004B33B3">
        <w:rPr>
          <w:rStyle w:val="17"/>
          <w:sz w:val="28"/>
          <w:szCs w:val="28"/>
        </w:rPr>
        <w:t xml:space="preserve"> </w:t>
      </w:r>
      <w:r w:rsidR="004B33B3" w:rsidRPr="004B33B3">
        <w:rPr>
          <w:rStyle w:val="14"/>
          <w:sz w:val="28"/>
          <w:szCs w:val="28"/>
        </w:rPr>
        <w:t xml:space="preserve">собственности муниципального образования </w:t>
      </w:r>
      <w:r w:rsidR="004B33B3" w:rsidRPr="004B33B3">
        <w:rPr>
          <w:sz w:val="28"/>
          <w:szCs w:val="28"/>
        </w:rPr>
        <w:t>Тужинский муниципальный район</w:t>
      </w:r>
      <w:r w:rsidR="004B33B3" w:rsidRPr="004B33B3">
        <w:rPr>
          <w:rStyle w:val="14"/>
          <w:sz w:val="28"/>
          <w:szCs w:val="28"/>
        </w:rPr>
        <w:t>, на земельные участки, находящихся в</w:t>
      </w:r>
      <w:r w:rsidR="004B33B3" w:rsidRPr="004B33B3">
        <w:rPr>
          <w:rStyle w:val="17"/>
          <w:sz w:val="28"/>
          <w:szCs w:val="28"/>
        </w:rPr>
        <w:t xml:space="preserve"> </w:t>
      </w:r>
      <w:r w:rsidR="004B33B3" w:rsidRPr="004B33B3">
        <w:rPr>
          <w:rStyle w:val="14"/>
          <w:sz w:val="28"/>
          <w:szCs w:val="28"/>
        </w:rPr>
        <w:t>частной собственности</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64408E">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lang w:eastAsia="ru-RU"/>
        </w:rPr>
        <w:t xml:space="preserve"> а</w:t>
      </w:r>
      <w:r w:rsidRPr="0062609D">
        <w:rPr>
          <w:sz w:val="28"/>
          <w:szCs w:val="28"/>
          <w:lang w:eastAsia="ru-RU"/>
        </w:rPr>
        <w:t>дминистраци</w:t>
      </w:r>
      <w:r>
        <w:rPr>
          <w:sz w:val="28"/>
          <w:szCs w:val="28"/>
          <w:lang w:eastAsia="ru-RU"/>
        </w:rPr>
        <w:t>ей</w:t>
      </w:r>
      <w:r w:rsidRPr="0062609D">
        <w:rPr>
          <w:sz w:val="28"/>
          <w:szCs w:val="28"/>
          <w:lang w:eastAsia="ru-RU"/>
        </w:rPr>
        <w:t xml:space="preserve"> Тужинского муниципального района Кировской области</w:t>
      </w:r>
      <w:r>
        <w:rPr>
          <w:sz w:val="28"/>
          <w:szCs w:val="28"/>
          <w:lang w:eastAsia="ru-RU"/>
        </w:rPr>
        <w:t xml:space="preserve"> (далее – администрация района)</w:t>
      </w:r>
      <w:r w:rsidR="000F159C">
        <w:rPr>
          <w:bCs/>
          <w:sz w:val="28"/>
          <w:szCs w:val="28"/>
        </w:rPr>
        <w:t>.</w:t>
      </w:r>
    </w:p>
    <w:p w:rsidR="00D83B82" w:rsidRPr="000F159C" w:rsidRDefault="00D83B82" w:rsidP="00C04E61">
      <w:pPr>
        <w:pStyle w:val="a1"/>
        <w:spacing w:after="0" w:line="360" w:lineRule="exact"/>
        <w:ind w:firstLine="709"/>
        <w:jc w:val="both"/>
        <w:rPr>
          <w:bCs/>
          <w:color w:val="000000"/>
          <w:sz w:val="28"/>
          <w:szCs w:val="28"/>
        </w:rPr>
      </w:pPr>
      <w:r w:rsidRPr="000F159C">
        <w:rPr>
          <w:bCs/>
          <w:color w:val="000000"/>
          <w:sz w:val="28"/>
          <w:szCs w:val="28"/>
        </w:rPr>
        <w:t>2.3. Результат предоставления муниципальной услуги</w:t>
      </w:r>
      <w:r w:rsidR="00DA22E1" w:rsidRPr="000F159C">
        <w:rPr>
          <w:bCs/>
          <w:color w:val="000000"/>
          <w:sz w:val="28"/>
          <w:szCs w:val="28"/>
        </w:rPr>
        <w:t>.</w:t>
      </w:r>
    </w:p>
    <w:p w:rsidR="00C04E61" w:rsidRPr="009713C2" w:rsidRDefault="00C04E61" w:rsidP="00C04E61">
      <w:pPr>
        <w:autoSpaceDE w:val="0"/>
        <w:autoSpaceDN w:val="0"/>
        <w:adjustRightInd w:val="0"/>
        <w:spacing w:line="360" w:lineRule="exact"/>
        <w:ind w:firstLine="709"/>
        <w:jc w:val="both"/>
        <w:rPr>
          <w:sz w:val="28"/>
        </w:rPr>
      </w:pPr>
      <w:r w:rsidRPr="009713C2">
        <w:rPr>
          <w:sz w:val="28"/>
        </w:rPr>
        <w:t xml:space="preserve">заключение договора мены земельного участка, находящегося в </w:t>
      </w:r>
      <w:r>
        <w:rPr>
          <w:sz w:val="28"/>
        </w:rPr>
        <w:t xml:space="preserve">муниципальной </w:t>
      </w:r>
      <w:r w:rsidRPr="009713C2">
        <w:rPr>
          <w:sz w:val="28"/>
        </w:rPr>
        <w:t>собственности, на земельный участок, находящийся в частной собственности (далее - договор мены);</w:t>
      </w:r>
    </w:p>
    <w:p w:rsidR="00C04E61" w:rsidRPr="009713C2" w:rsidRDefault="00C04E61" w:rsidP="00C04E61">
      <w:pPr>
        <w:autoSpaceDE w:val="0"/>
        <w:autoSpaceDN w:val="0"/>
        <w:adjustRightInd w:val="0"/>
        <w:spacing w:line="360" w:lineRule="exact"/>
        <w:ind w:firstLine="709"/>
        <w:jc w:val="both"/>
        <w:rPr>
          <w:sz w:val="28"/>
        </w:rPr>
      </w:pPr>
      <w:r w:rsidRPr="009713C2">
        <w:rPr>
          <w:sz w:val="28"/>
        </w:rPr>
        <w:lastRenderedPageBreak/>
        <w:t>отказ в заключении договора мены.</w:t>
      </w:r>
    </w:p>
    <w:p w:rsidR="00FE56EF" w:rsidRPr="00FE56EF" w:rsidRDefault="00FE56EF" w:rsidP="00C04E61">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t>2.4. Срок предоставл</w:t>
      </w:r>
      <w:r w:rsidRPr="00FE56EF">
        <w:rPr>
          <w:rFonts w:eastAsia="Calibri"/>
          <w:sz w:val="28"/>
          <w:szCs w:val="28"/>
          <w:lang w:eastAsia="en-US"/>
        </w:rPr>
        <w:t>е</w:t>
      </w:r>
      <w:r w:rsidRPr="00FE56EF">
        <w:rPr>
          <w:rFonts w:eastAsia="Calibri"/>
          <w:sz w:val="28"/>
          <w:szCs w:val="28"/>
          <w:lang w:eastAsia="en-US"/>
        </w:rPr>
        <w:t>ния муниципальной услуги</w:t>
      </w:r>
    </w:p>
    <w:p w:rsidR="00C04E61" w:rsidRPr="00481FBC" w:rsidRDefault="00C04E61" w:rsidP="00C04E61">
      <w:pPr>
        <w:autoSpaceDE w:val="0"/>
        <w:autoSpaceDN w:val="0"/>
        <w:adjustRightInd w:val="0"/>
        <w:spacing w:line="360" w:lineRule="exact"/>
        <w:ind w:firstLine="709"/>
        <w:jc w:val="both"/>
        <w:rPr>
          <w:rFonts w:eastAsia="Times New Roman"/>
          <w:sz w:val="28"/>
          <w:szCs w:val="28"/>
          <w:lang w:eastAsia="ru-RU"/>
        </w:rPr>
      </w:pPr>
      <w:r w:rsidRPr="00481FBC">
        <w:rPr>
          <w:rFonts w:eastAsia="Times New Roman"/>
          <w:sz w:val="28"/>
          <w:szCs w:val="28"/>
          <w:lang w:eastAsia="ru-RU"/>
        </w:rPr>
        <w:t xml:space="preserve">Максимальный срок предоставления муниципальной услуги </w:t>
      </w:r>
      <w:r>
        <w:rPr>
          <w:rFonts w:eastAsia="Times New Roman"/>
          <w:sz w:val="28"/>
          <w:szCs w:val="28"/>
          <w:lang w:eastAsia="ru-RU"/>
        </w:rPr>
        <w:t>не должен превышать 9</w:t>
      </w:r>
      <w:r w:rsidRPr="006C4971">
        <w:rPr>
          <w:rFonts w:eastAsia="Times New Roman"/>
          <w:sz w:val="28"/>
          <w:szCs w:val="28"/>
          <w:lang w:eastAsia="ru-RU"/>
        </w:rPr>
        <w:t>0 дней со дня поступления заявления</w:t>
      </w:r>
      <w:r w:rsidRPr="00481FBC">
        <w:rPr>
          <w:rFonts w:eastAsia="Times New Roman"/>
          <w:sz w:val="28"/>
          <w:szCs w:val="28"/>
          <w:lang w:eastAsia="ru-RU"/>
        </w:rPr>
        <w:t>.</w:t>
      </w:r>
    </w:p>
    <w:p w:rsidR="00D1728D" w:rsidRPr="00D1728D" w:rsidRDefault="00D1728D" w:rsidP="00C04E61">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2.5. Перечень нормативных правовых актов, регулирующих предоставление муниципальной услуги, с указанием их реквизитов и исто</w:t>
      </w:r>
      <w:r w:rsidRPr="00D1728D">
        <w:rPr>
          <w:rFonts w:eastAsia="Calibri"/>
          <w:sz w:val="28"/>
          <w:szCs w:val="28"/>
          <w:lang w:eastAsia="en-US"/>
        </w:rPr>
        <w:t>ч</w:t>
      </w:r>
      <w:r w:rsidRPr="00D1728D">
        <w:rPr>
          <w:rFonts w:eastAsia="Calibri"/>
          <w:sz w:val="28"/>
          <w:szCs w:val="28"/>
          <w:lang w:eastAsia="en-US"/>
        </w:rPr>
        <w:t xml:space="preserve">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w:t>
      </w:r>
      <w:r w:rsidRPr="008E727F">
        <w:rPr>
          <w:rFonts w:ascii="Times New Roman" w:hAnsi="Times New Roman"/>
          <w:sz w:val="28"/>
          <w:szCs w:val="28"/>
          <w:lang w:val="ru-RU"/>
        </w:rPr>
        <w:t>р</w:t>
      </w:r>
      <w:r w:rsidRPr="008E727F">
        <w:rPr>
          <w:rFonts w:ascii="Times New Roman" w:hAnsi="Times New Roman"/>
          <w:sz w:val="28"/>
          <w:szCs w:val="28"/>
          <w:lang w:val="ru-RU"/>
        </w:rPr>
        <w:t>ганизации местного самоуправления в Российской Федерации» («Собрание з</w:t>
      </w:r>
      <w:r w:rsidRPr="008E727F">
        <w:rPr>
          <w:rFonts w:ascii="Times New Roman" w:hAnsi="Times New Roman"/>
          <w:sz w:val="28"/>
          <w:szCs w:val="28"/>
          <w:lang w:val="ru-RU"/>
        </w:rPr>
        <w:t>а</w:t>
      </w:r>
      <w:r w:rsidRPr="008E727F">
        <w:rPr>
          <w:rFonts w:ascii="Times New Roman" w:hAnsi="Times New Roman"/>
          <w:sz w:val="28"/>
          <w:szCs w:val="28"/>
          <w:lang w:val="ru-RU"/>
        </w:rPr>
        <w:t>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w:t>
      </w:r>
      <w:r w:rsidRPr="008E727F">
        <w:rPr>
          <w:sz w:val="28"/>
          <w:szCs w:val="28"/>
        </w:rPr>
        <w:t>а</w:t>
      </w:r>
      <w:r w:rsidRPr="008E727F">
        <w:rPr>
          <w:sz w:val="28"/>
          <w:szCs w:val="28"/>
        </w:rPr>
        <w:t>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4A2297" w:rsidRPr="00B17803" w:rsidRDefault="004A2297" w:rsidP="004A2297">
      <w:pPr>
        <w:autoSpaceDE w:val="0"/>
        <w:autoSpaceDN w:val="0"/>
        <w:adjustRightInd w:val="0"/>
        <w:spacing w:line="360" w:lineRule="exact"/>
        <w:ind w:firstLine="709"/>
        <w:jc w:val="both"/>
        <w:rPr>
          <w:sz w:val="28"/>
          <w:szCs w:val="28"/>
        </w:rPr>
      </w:pPr>
      <w:r w:rsidRPr="00B17803">
        <w:rPr>
          <w:sz w:val="28"/>
          <w:szCs w:val="28"/>
        </w:rPr>
        <w:t>Федеральны</w:t>
      </w:r>
      <w:r>
        <w:rPr>
          <w:sz w:val="28"/>
          <w:szCs w:val="28"/>
        </w:rPr>
        <w:t>м</w:t>
      </w:r>
      <w:r w:rsidRPr="00B17803">
        <w:rPr>
          <w:sz w:val="28"/>
          <w:szCs w:val="28"/>
        </w:rPr>
        <w:t xml:space="preserve"> закон</w:t>
      </w:r>
      <w:r>
        <w:rPr>
          <w:sz w:val="28"/>
          <w:szCs w:val="28"/>
        </w:rPr>
        <w:t>ом</w:t>
      </w:r>
      <w:r w:rsidRPr="00B17803">
        <w:rPr>
          <w:sz w:val="28"/>
          <w:szCs w:val="28"/>
        </w:rPr>
        <w:t xml:space="preserve"> от 24.07.2007 </w:t>
      </w:r>
      <w:r>
        <w:rPr>
          <w:sz w:val="28"/>
          <w:szCs w:val="28"/>
        </w:rPr>
        <w:t>№</w:t>
      </w:r>
      <w:r w:rsidRPr="00B17803">
        <w:rPr>
          <w:sz w:val="28"/>
          <w:szCs w:val="28"/>
        </w:rPr>
        <w:t xml:space="preserve"> 221-ФЗ </w:t>
      </w:r>
      <w:r>
        <w:rPr>
          <w:sz w:val="28"/>
          <w:szCs w:val="28"/>
        </w:rPr>
        <w:t>«</w:t>
      </w:r>
      <w:r w:rsidRPr="00B17803">
        <w:rPr>
          <w:sz w:val="28"/>
          <w:szCs w:val="28"/>
        </w:rPr>
        <w:t>О кадастр</w:t>
      </w:r>
      <w:r w:rsidR="0040708B">
        <w:rPr>
          <w:sz w:val="28"/>
          <w:szCs w:val="28"/>
        </w:rPr>
        <w:t>овой</w:t>
      </w:r>
      <w:r w:rsidRPr="00B17803">
        <w:rPr>
          <w:sz w:val="28"/>
          <w:szCs w:val="28"/>
        </w:rPr>
        <w:t xml:space="preserve"> </w:t>
      </w:r>
      <w:r w:rsidR="0040708B">
        <w:rPr>
          <w:sz w:val="28"/>
          <w:szCs w:val="28"/>
        </w:rPr>
        <w:t>деятельности</w:t>
      </w:r>
      <w:r>
        <w:rPr>
          <w:sz w:val="28"/>
          <w:szCs w:val="28"/>
        </w:rPr>
        <w:t>»</w:t>
      </w:r>
      <w:r w:rsidRPr="00B17803">
        <w:rPr>
          <w:sz w:val="28"/>
          <w:szCs w:val="28"/>
        </w:rPr>
        <w:t xml:space="preserve"> (Собрание законодательства Российской Федерации, 30.07.2007, </w:t>
      </w:r>
      <w:r>
        <w:rPr>
          <w:sz w:val="28"/>
          <w:szCs w:val="28"/>
        </w:rPr>
        <w:t>№</w:t>
      </w:r>
      <w:r w:rsidRPr="00B17803">
        <w:rPr>
          <w:sz w:val="28"/>
          <w:szCs w:val="28"/>
        </w:rPr>
        <w:t xml:space="preserve"> 31, статья 4017);</w:t>
      </w:r>
    </w:p>
    <w:p w:rsidR="00D1728D" w:rsidRDefault="00D1728D" w:rsidP="004A2297">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Федеральным законом от 27.07.2010 № 210-ФЗ «Об организации предо</w:t>
      </w:r>
      <w:r w:rsidRPr="00310243">
        <w:rPr>
          <w:rFonts w:ascii="Times New Roman" w:hAnsi="Times New Roman"/>
          <w:sz w:val="28"/>
          <w:szCs w:val="28"/>
          <w:lang w:val="ru-RU"/>
        </w:rPr>
        <w:t>с</w:t>
      </w:r>
      <w:r w:rsidRPr="00310243">
        <w:rPr>
          <w:rFonts w:ascii="Times New Roman" w:hAnsi="Times New Roman"/>
          <w:sz w:val="28"/>
          <w:szCs w:val="28"/>
          <w:lang w:val="ru-RU"/>
        </w:rPr>
        <w:t>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AF4C48">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D83B82" w:rsidRPr="000F159C" w:rsidRDefault="00D83B82" w:rsidP="00B96C94">
      <w:pPr>
        <w:pStyle w:val="a1"/>
        <w:spacing w:after="0" w:line="360" w:lineRule="exact"/>
        <w:ind w:firstLine="709"/>
        <w:jc w:val="both"/>
        <w:rPr>
          <w:color w:val="000000"/>
          <w:sz w:val="28"/>
          <w:szCs w:val="28"/>
        </w:rPr>
      </w:pPr>
      <w:r w:rsidRPr="000F159C">
        <w:rPr>
          <w:color w:val="000000"/>
          <w:sz w:val="28"/>
          <w:szCs w:val="28"/>
        </w:rPr>
        <w:t>Уставом муниципального образования Тужинский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t xml:space="preserve">2.6. Перечень документов, необходимых для предоставления </w:t>
      </w:r>
      <w:r w:rsidRPr="00BF10D9">
        <w:rPr>
          <w:rFonts w:eastAsia="Calibri"/>
          <w:sz w:val="28"/>
          <w:szCs w:val="28"/>
          <w:lang w:eastAsia="en-US"/>
        </w:rPr>
        <w:lastRenderedPageBreak/>
        <w:t>мун</w:t>
      </w:r>
      <w:r w:rsidRPr="00BF10D9">
        <w:rPr>
          <w:rFonts w:eastAsia="Calibri"/>
          <w:sz w:val="28"/>
          <w:szCs w:val="28"/>
          <w:lang w:eastAsia="en-US"/>
        </w:rPr>
        <w:t>и</w:t>
      </w:r>
      <w:r w:rsidRPr="00BF10D9">
        <w:rPr>
          <w:rFonts w:eastAsia="Calibri"/>
          <w:sz w:val="28"/>
          <w:szCs w:val="28"/>
          <w:lang w:eastAsia="en-US"/>
        </w:rPr>
        <w:t>ципальной услуги</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4125" w:rsidRPr="0062609D" w:rsidRDefault="00664125" w:rsidP="00B96C94">
      <w:pPr>
        <w:autoSpaceDE w:val="0"/>
        <w:autoSpaceDN w:val="0"/>
        <w:adjustRightInd w:val="0"/>
        <w:spacing w:line="360" w:lineRule="exact"/>
        <w:ind w:firstLine="709"/>
        <w:jc w:val="both"/>
        <w:rPr>
          <w:sz w:val="28"/>
          <w:szCs w:val="28"/>
          <w:lang w:eastAsia="ru-RU"/>
        </w:rPr>
      </w:pPr>
      <w:r w:rsidRPr="0062609D">
        <w:rPr>
          <w:sz w:val="28"/>
          <w:szCs w:val="28"/>
          <w:lang w:eastAsia="ru-RU"/>
        </w:rPr>
        <w:t>заявление по прилагаемой форме;</w:t>
      </w:r>
    </w:p>
    <w:p w:rsidR="00B96C94" w:rsidRPr="009D6053" w:rsidRDefault="00B96C94" w:rsidP="008A40EA">
      <w:pPr>
        <w:autoSpaceDE w:val="0"/>
        <w:autoSpaceDN w:val="0"/>
        <w:adjustRightInd w:val="0"/>
        <w:spacing w:line="360" w:lineRule="exact"/>
        <w:ind w:firstLine="709"/>
        <w:jc w:val="both"/>
        <w:rPr>
          <w:sz w:val="28"/>
          <w:szCs w:val="28"/>
        </w:rPr>
      </w:pPr>
      <w:r w:rsidRPr="009D6053">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008A40EA">
        <w:rPr>
          <w:sz w:val="28"/>
          <w:szCs w:val="28"/>
        </w:rPr>
        <w:t>.</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2279DC" w:rsidRPr="00FF7712"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2279DC" w:rsidRPr="00FF7712" w:rsidRDefault="002279DC" w:rsidP="008A40EA">
      <w:pPr>
        <w:autoSpaceDE w:val="0"/>
        <w:autoSpaceDN w:val="0"/>
        <w:adjustRightInd w:val="0"/>
        <w:spacing w:line="360" w:lineRule="exact"/>
        <w:ind w:firstLine="709"/>
        <w:jc w:val="both"/>
        <w:rPr>
          <w:sz w:val="28"/>
          <w:szCs w:val="28"/>
          <w:lang w:eastAsia="ru-RU"/>
        </w:rPr>
      </w:pPr>
      <w:r w:rsidRPr="00FF7712">
        <w:rPr>
          <w:sz w:val="28"/>
          <w:szCs w:val="28"/>
          <w:lang w:eastAsia="ru-RU"/>
        </w:rPr>
        <w:t xml:space="preserve">выписка </w:t>
      </w:r>
      <w:r w:rsidR="008A40EA" w:rsidRPr="00CC0208">
        <w:rPr>
          <w:sz w:val="28"/>
          <w:szCs w:val="28"/>
          <w:lang w:eastAsia="ru-RU"/>
        </w:rPr>
        <w:t>из Единого государственного реестра недвижимо</w:t>
      </w:r>
      <w:r w:rsidR="008A40EA">
        <w:rPr>
          <w:sz w:val="28"/>
          <w:szCs w:val="28"/>
          <w:lang w:eastAsia="ru-RU"/>
        </w:rPr>
        <w:t>сти</w:t>
      </w:r>
      <w:r w:rsidR="008A40EA" w:rsidRPr="00CC0208">
        <w:rPr>
          <w:sz w:val="28"/>
          <w:szCs w:val="28"/>
          <w:lang w:eastAsia="ru-RU"/>
        </w:rPr>
        <w:t xml:space="preserve"> (далее </w:t>
      </w:r>
      <w:r w:rsidR="008A40EA">
        <w:rPr>
          <w:sz w:val="28"/>
          <w:szCs w:val="28"/>
          <w:lang w:eastAsia="ru-RU"/>
        </w:rPr>
        <w:t>–</w:t>
      </w:r>
      <w:r w:rsidR="008A40EA" w:rsidRPr="00CC0208">
        <w:rPr>
          <w:sz w:val="28"/>
          <w:szCs w:val="28"/>
          <w:lang w:eastAsia="ru-RU"/>
        </w:rPr>
        <w:t xml:space="preserve"> ЕГР</w:t>
      </w:r>
      <w:r w:rsidR="008A40EA">
        <w:rPr>
          <w:sz w:val="28"/>
          <w:szCs w:val="28"/>
          <w:lang w:eastAsia="ru-RU"/>
        </w:rPr>
        <w:t>Н</w:t>
      </w:r>
      <w:r w:rsidR="008A40EA" w:rsidRPr="00CC0208">
        <w:rPr>
          <w:sz w:val="28"/>
          <w:szCs w:val="28"/>
          <w:lang w:eastAsia="ru-RU"/>
        </w:rPr>
        <w:t>)</w:t>
      </w:r>
      <w:r w:rsidR="008A40EA">
        <w:rPr>
          <w:sz w:val="28"/>
          <w:szCs w:val="28"/>
          <w:lang w:eastAsia="ru-RU"/>
        </w:rPr>
        <w:t>;</w:t>
      </w:r>
    </w:p>
    <w:p w:rsidR="002279DC"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t>выписка из Единого государственного реестра юридических лиц (далее - ЕГРЮЛ) о юридическом лице, являющемся заявителем.</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2.6.3. Запрещается требовать от заявителя:</w:t>
      </w:r>
    </w:p>
    <w:p w:rsidR="00011328" w:rsidRPr="00082A58" w:rsidRDefault="00011328" w:rsidP="00011328">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r w:rsidRPr="00082A58">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w:t>
      </w:r>
      <w:r w:rsidRPr="00082A58">
        <w:rPr>
          <w:color w:val="000000"/>
          <w:sz w:val="28"/>
          <w:szCs w:val="28"/>
        </w:rPr>
        <w:lastRenderedPageBreak/>
        <w:t xml:space="preserve">Российской Федерации, муниципальными правовыми актами, за исключением документов, включенных в определенный </w:t>
      </w:r>
      <w:hyperlink r:id="rId11"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011328">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sidR="00664125">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sidR="00664125">
        <w:rPr>
          <w:rFonts w:eastAsia="Calibri"/>
          <w:sz w:val="28"/>
          <w:szCs w:val="28"/>
          <w:lang w:eastAsia="en-US"/>
        </w:rPr>
        <w:t>отказа в приеме</w:t>
      </w:r>
      <w:r w:rsidRPr="00654DC7">
        <w:rPr>
          <w:rFonts w:eastAsia="Calibri"/>
          <w:sz w:val="28"/>
          <w:szCs w:val="28"/>
          <w:lang w:eastAsia="en-US"/>
        </w:rPr>
        <w:t xml:space="preserve"> </w:t>
      </w:r>
      <w:r w:rsidR="00664125">
        <w:rPr>
          <w:rFonts w:eastAsia="Calibri"/>
          <w:sz w:val="28"/>
          <w:szCs w:val="28"/>
          <w:lang w:eastAsia="en-US"/>
        </w:rPr>
        <w:t>документов, необходимых для предоставления муниципальной услуги</w:t>
      </w:r>
      <w:r w:rsidR="00034F1A">
        <w:rPr>
          <w:rFonts w:eastAsia="Calibri"/>
          <w:sz w:val="28"/>
          <w:szCs w:val="28"/>
          <w:lang w:eastAsia="en-US"/>
        </w:rPr>
        <w:t>.</w:t>
      </w:r>
    </w:p>
    <w:p w:rsidR="008D752B" w:rsidRPr="001F3E70" w:rsidRDefault="008D752B" w:rsidP="008D752B">
      <w:pPr>
        <w:autoSpaceDE w:val="0"/>
        <w:autoSpaceDN w:val="0"/>
        <w:adjustRightInd w:val="0"/>
        <w:spacing w:line="360" w:lineRule="exact"/>
        <w:ind w:firstLine="709"/>
        <w:jc w:val="both"/>
        <w:rPr>
          <w:sz w:val="28"/>
          <w:szCs w:val="28"/>
          <w:lang w:eastAsia="ru-RU"/>
        </w:rPr>
      </w:pPr>
      <w:r w:rsidRPr="00416B66">
        <w:rPr>
          <w:sz w:val="28"/>
          <w:szCs w:val="28"/>
        </w:rPr>
        <w:t>Основания для отказа в п</w:t>
      </w:r>
      <w:r>
        <w:rPr>
          <w:sz w:val="28"/>
          <w:szCs w:val="28"/>
        </w:rPr>
        <w:t>риеме документов не установлены</w:t>
      </w:r>
      <w:r w:rsidRPr="001F3E70">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w:t>
      </w:r>
      <w:r w:rsidRPr="00654DC7">
        <w:rPr>
          <w:rFonts w:eastAsia="Calibri"/>
          <w:sz w:val="28"/>
          <w:szCs w:val="28"/>
          <w:lang w:eastAsia="en-US"/>
        </w:rPr>
        <w:t>ь</w:t>
      </w:r>
      <w:r w:rsidRPr="00654DC7">
        <w:rPr>
          <w:rFonts w:eastAsia="Calibri"/>
          <w:sz w:val="28"/>
          <w:szCs w:val="28"/>
          <w:lang w:eastAsia="en-US"/>
        </w:rPr>
        <w:t>ной услуги</w:t>
      </w:r>
    </w:p>
    <w:p w:rsidR="004A3141" w:rsidRPr="00EE6A51" w:rsidRDefault="004A3141" w:rsidP="004A3141">
      <w:pPr>
        <w:autoSpaceDE w:val="0"/>
        <w:spacing w:line="360" w:lineRule="exact"/>
        <w:ind w:firstLine="709"/>
        <w:jc w:val="both"/>
        <w:rPr>
          <w:sz w:val="28"/>
          <w:szCs w:val="28"/>
          <w:lang w:eastAsia="ru-RU"/>
        </w:rPr>
      </w:pPr>
      <w:r>
        <w:rPr>
          <w:sz w:val="28"/>
          <w:szCs w:val="28"/>
          <w:lang w:eastAsia="ru-RU"/>
        </w:rPr>
        <w:t>н</w:t>
      </w:r>
      <w:r w:rsidRPr="00EE6A51">
        <w:rPr>
          <w:sz w:val="28"/>
          <w:szCs w:val="28"/>
          <w:lang w:eastAsia="ru-RU"/>
        </w:rPr>
        <w:t>есоответствие заявления требованиям действующего законодательства и (или) настоящего Административного регламента.</w:t>
      </w:r>
    </w:p>
    <w:p w:rsidR="004A3141" w:rsidRDefault="004A3141" w:rsidP="004A3141">
      <w:pPr>
        <w:autoSpaceDE w:val="0"/>
        <w:spacing w:line="360" w:lineRule="exact"/>
        <w:ind w:firstLine="709"/>
        <w:jc w:val="both"/>
        <w:rPr>
          <w:sz w:val="28"/>
          <w:szCs w:val="28"/>
          <w:lang w:eastAsia="ru-RU"/>
        </w:rPr>
      </w:pPr>
      <w:r>
        <w:rPr>
          <w:sz w:val="28"/>
          <w:szCs w:val="28"/>
          <w:lang w:eastAsia="ru-RU"/>
        </w:rPr>
        <w:t>н</w:t>
      </w:r>
      <w:r w:rsidRPr="00EE6A51">
        <w:rPr>
          <w:sz w:val="28"/>
          <w:szCs w:val="28"/>
          <w:lang w:eastAsia="ru-RU"/>
        </w:rPr>
        <w:t>есоответствие цели обмена случаям, установленным статьей 39.21 Земельно</w:t>
      </w:r>
      <w:r>
        <w:rPr>
          <w:sz w:val="28"/>
          <w:szCs w:val="28"/>
          <w:lang w:eastAsia="ru-RU"/>
        </w:rPr>
        <w:t>го кодекса Российской Федерации</w:t>
      </w:r>
      <w:r w:rsidRPr="00F7418D">
        <w:rPr>
          <w:sz w:val="28"/>
          <w:szCs w:val="28"/>
          <w:lang w:eastAsia="ru-RU"/>
        </w:rPr>
        <w:t>.</w:t>
      </w:r>
    </w:p>
    <w:p w:rsidR="002279DC" w:rsidRPr="002279DC" w:rsidRDefault="002279DC" w:rsidP="002279DC">
      <w:pPr>
        <w:autoSpaceDE w:val="0"/>
        <w:autoSpaceDN w:val="0"/>
        <w:adjustRightInd w:val="0"/>
        <w:spacing w:line="360" w:lineRule="exact"/>
        <w:ind w:firstLine="709"/>
        <w:jc w:val="both"/>
        <w:rPr>
          <w:sz w:val="28"/>
          <w:szCs w:val="28"/>
        </w:rPr>
      </w:pPr>
      <w:r w:rsidRPr="002279DC">
        <w:rPr>
          <w:sz w:val="28"/>
          <w:szCs w:val="28"/>
        </w:rPr>
        <w:t>2.9. Перечень оснований для возврата заявления о предоставлении муниципальной услуги:</w:t>
      </w:r>
    </w:p>
    <w:p w:rsidR="002279DC" w:rsidRPr="00482B38" w:rsidRDefault="002279DC" w:rsidP="002279DC">
      <w:pPr>
        <w:autoSpaceDE w:val="0"/>
        <w:autoSpaceDN w:val="0"/>
        <w:adjustRightInd w:val="0"/>
        <w:spacing w:line="360" w:lineRule="exact"/>
        <w:ind w:firstLine="709"/>
        <w:jc w:val="both"/>
        <w:rPr>
          <w:sz w:val="28"/>
          <w:szCs w:val="28"/>
        </w:rPr>
      </w:pPr>
      <w:r w:rsidRPr="00482B38">
        <w:rPr>
          <w:sz w:val="28"/>
          <w:szCs w:val="28"/>
        </w:rPr>
        <w:t>2.9.</w:t>
      </w:r>
      <w:r w:rsidR="002F751B">
        <w:rPr>
          <w:sz w:val="28"/>
          <w:szCs w:val="28"/>
        </w:rPr>
        <w:t>1</w:t>
      </w:r>
      <w:r w:rsidRPr="00482B38">
        <w:rPr>
          <w:sz w:val="28"/>
          <w:szCs w:val="28"/>
        </w:rPr>
        <w:t>. Подача заявления в иной уполномоченный орган.</w:t>
      </w:r>
    </w:p>
    <w:p w:rsidR="002279DC" w:rsidRPr="0050613B" w:rsidRDefault="002279DC" w:rsidP="002279DC">
      <w:pPr>
        <w:autoSpaceDE w:val="0"/>
        <w:autoSpaceDN w:val="0"/>
        <w:adjustRightInd w:val="0"/>
        <w:spacing w:line="360" w:lineRule="exact"/>
        <w:ind w:firstLine="709"/>
        <w:jc w:val="both"/>
        <w:rPr>
          <w:sz w:val="28"/>
          <w:szCs w:val="28"/>
        </w:rPr>
      </w:pPr>
      <w:r w:rsidRPr="00482B38">
        <w:rPr>
          <w:sz w:val="28"/>
          <w:szCs w:val="28"/>
        </w:rPr>
        <w:t>2.9.</w:t>
      </w:r>
      <w:r w:rsidR="002F751B">
        <w:rPr>
          <w:sz w:val="28"/>
          <w:szCs w:val="28"/>
        </w:rPr>
        <w:t>2</w:t>
      </w:r>
      <w:r w:rsidRPr="00482B38">
        <w:rPr>
          <w:sz w:val="28"/>
          <w:szCs w:val="28"/>
        </w:rPr>
        <w:t xml:space="preserve">. Непредставление документов, предусмотренных подпунктом 2.6.1 настоящего Административного регламента, к заявлению о предоставлении </w:t>
      </w:r>
      <w:r>
        <w:rPr>
          <w:sz w:val="28"/>
          <w:szCs w:val="28"/>
        </w:rPr>
        <w:t xml:space="preserve">муниципальной </w:t>
      </w:r>
      <w:r w:rsidRPr="00482B38">
        <w:rPr>
          <w:sz w:val="28"/>
          <w:szCs w:val="28"/>
        </w:rPr>
        <w:t>услуги.</w:t>
      </w:r>
    </w:p>
    <w:p w:rsidR="00AB6563" w:rsidRPr="000F159C" w:rsidRDefault="001C5324" w:rsidP="002279DC">
      <w:pPr>
        <w:autoSpaceDE w:val="0"/>
        <w:spacing w:line="360" w:lineRule="exact"/>
        <w:ind w:firstLine="709"/>
        <w:jc w:val="both"/>
        <w:rPr>
          <w:sz w:val="28"/>
          <w:szCs w:val="28"/>
        </w:rPr>
      </w:pPr>
      <w:r w:rsidRPr="000F159C">
        <w:rPr>
          <w:sz w:val="28"/>
          <w:szCs w:val="28"/>
        </w:rPr>
        <w:t>2.</w:t>
      </w:r>
      <w:r w:rsidR="003D4D5F">
        <w:rPr>
          <w:sz w:val="28"/>
          <w:szCs w:val="28"/>
        </w:rPr>
        <w:t>1</w:t>
      </w:r>
      <w:r w:rsidR="002012CD">
        <w:rPr>
          <w:sz w:val="28"/>
          <w:szCs w:val="28"/>
        </w:rPr>
        <w:t>0</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Предоставление муниципальной 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t>2.1</w:t>
      </w:r>
      <w:r w:rsidR="002012CD">
        <w:rPr>
          <w:sz w:val="28"/>
          <w:szCs w:val="28"/>
        </w:rPr>
        <w:t>1</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lastRenderedPageBreak/>
        <w:t>2.1</w:t>
      </w:r>
      <w:r w:rsidR="002012CD">
        <w:rPr>
          <w:sz w:val="28"/>
          <w:szCs w:val="28"/>
        </w:rPr>
        <w:t>2</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3</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.1. Помещения для предоставления муниципальной услуги оснащ</w:t>
      </w:r>
      <w:r w:rsidRPr="008E727F">
        <w:rPr>
          <w:rFonts w:eastAsia="Calibri"/>
          <w:sz w:val="28"/>
          <w:szCs w:val="28"/>
          <w:lang w:eastAsia="en-US"/>
        </w:rPr>
        <w:t>а</w:t>
      </w:r>
      <w:r w:rsidRPr="008E727F">
        <w:rPr>
          <w:rFonts w:eastAsia="Calibri"/>
          <w:sz w:val="28"/>
          <w:szCs w:val="28"/>
          <w:lang w:eastAsia="en-US"/>
        </w:rPr>
        <w:t>ются местами для ожидания, информирования, заполнения заявлений и 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.2. Места для заполнения заявлений и иных документов оборуд</w:t>
      </w:r>
      <w:r w:rsidRPr="008E727F">
        <w:rPr>
          <w:rFonts w:eastAsia="Calibri"/>
          <w:sz w:val="28"/>
          <w:szCs w:val="28"/>
          <w:lang w:eastAsia="en-US"/>
        </w:rPr>
        <w:t>у</w:t>
      </w:r>
      <w:r w:rsidRPr="008E727F">
        <w:rPr>
          <w:rFonts w:eastAsia="Calibri"/>
          <w:sz w:val="28"/>
          <w:szCs w:val="28"/>
          <w:lang w:eastAsia="en-US"/>
        </w:rPr>
        <w:t>ются стульями, столами (стойками), бланками заявлений, письменными принадле</w:t>
      </w:r>
      <w:r w:rsidRPr="008E727F">
        <w:rPr>
          <w:rFonts w:eastAsia="Calibri"/>
          <w:sz w:val="28"/>
          <w:szCs w:val="28"/>
          <w:lang w:eastAsia="en-US"/>
        </w:rPr>
        <w:t>ж</w:t>
      </w:r>
      <w:r w:rsidRPr="008E727F">
        <w:rPr>
          <w:rFonts w:eastAsia="Calibri"/>
          <w:sz w:val="28"/>
          <w:szCs w:val="28"/>
          <w:lang w:eastAsia="en-US"/>
        </w:rPr>
        <w:t>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.3. Места для информирования должны быть оборудованы информ</w:t>
      </w:r>
      <w:r w:rsidRPr="008E727F">
        <w:rPr>
          <w:rFonts w:eastAsia="Calibri"/>
          <w:sz w:val="28"/>
          <w:szCs w:val="28"/>
          <w:lang w:eastAsia="en-US"/>
        </w:rPr>
        <w:t>а</w:t>
      </w:r>
      <w:r w:rsidRPr="008E727F">
        <w:rPr>
          <w:rFonts w:eastAsia="Calibri"/>
          <w:sz w:val="28"/>
          <w:szCs w:val="28"/>
          <w:lang w:eastAsia="en-US"/>
        </w:rPr>
        <w:t>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w:t>
      </w:r>
      <w:r w:rsidRPr="008E727F">
        <w:rPr>
          <w:rFonts w:eastAsia="Calibri"/>
          <w:sz w:val="28"/>
          <w:szCs w:val="28"/>
          <w:lang w:eastAsia="en-US"/>
        </w:rPr>
        <w:t>к</w:t>
      </w:r>
      <w:r w:rsidRPr="008E727F">
        <w:rPr>
          <w:rFonts w:eastAsia="Calibri"/>
          <w:sz w:val="28"/>
          <w:szCs w:val="28"/>
          <w:lang w:eastAsia="en-US"/>
        </w:rPr>
        <w:t>тронной почты.</w:t>
      </w:r>
    </w:p>
    <w:p w:rsidR="00CB714F" w:rsidRPr="008E727F" w:rsidRDefault="00CB714F" w:rsidP="00CB714F">
      <w:pPr>
        <w:spacing w:line="360" w:lineRule="exact"/>
        <w:ind w:firstLine="709"/>
        <w:jc w:val="both"/>
        <w:rPr>
          <w:sz w:val="28"/>
          <w:szCs w:val="28"/>
        </w:rPr>
      </w:pPr>
      <w:r w:rsidRPr="008E727F">
        <w:rPr>
          <w:sz w:val="28"/>
          <w:szCs w:val="28"/>
        </w:rPr>
        <w:t>перечень, формы документов для заполнения, образцы заполнения док</w:t>
      </w:r>
      <w:r w:rsidRPr="008E727F">
        <w:rPr>
          <w:sz w:val="28"/>
          <w:szCs w:val="28"/>
        </w:rPr>
        <w:t>у</w:t>
      </w:r>
      <w:r w:rsidRPr="008E727F">
        <w:rPr>
          <w:sz w:val="28"/>
          <w:szCs w:val="28"/>
        </w:rPr>
        <w:t>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перечень нормативных правовых актов, регулирующих предоставление 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.4. Кабинеты (кабинки) приема заявителей должны быть оборуд</w:t>
      </w:r>
      <w:r w:rsidRPr="008E727F">
        <w:rPr>
          <w:rFonts w:eastAsia="Calibri"/>
          <w:sz w:val="28"/>
          <w:szCs w:val="28"/>
          <w:lang w:eastAsia="en-US"/>
        </w:rPr>
        <w:t>о</w:t>
      </w:r>
      <w:r w:rsidRPr="008E727F">
        <w:rPr>
          <w:rFonts w:eastAsia="Calibri"/>
          <w:sz w:val="28"/>
          <w:szCs w:val="28"/>
          <w:lang w:eastAsia="en-US"/>
        </w:rPr>
        <w:t>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w:t>
      </w:r>
      <w:r w:rsidRPr="008E727F">
        <w:rPr>
          <w:rFonts w:eastAsia="Calibri"/>
          <w:sz w:val="28"/>
          <w:szCs w:val="28"/>
          <w:lang w:eastAsia="en-US"/>
        </w:rPr>
        <w:t>и</w:t>
      </w:r>
      <w:r w:rsidRPr="008E727F">
        <w:rPr>
          <w:rFonts w:eastAsia="Calibri"/>
          <w:sz w:val="28"/>
          <w:szCs w:val="28"/>
          <w:lang w:eastAsia="en-US"/>
        </w:rPr>
        <w:t>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w:t>
      </w:r>
      <w:r w:rsidRPr="008E727F">
        <w:rPr>
          <w:rFonts w:eastAsia="Calibri"/>
          <w:sz w:val="28"/>
          <w:szCs w:val="28"/>
          <w:lang w:eastAsia="en-US"/>
        </w:rPr>
        <w:t>и</w:t>
      </w:r>
      <w:r w:rsidRPr="008E727F">
        <w:rPr>
          <w:rFonts w:eastAsia="Calibri"/>
          <w:sz w:val="28"/>
          <w:szCs w:val="28"/>
          <w:lang w:eastAsia="en-US"/>
        </w:rPr>
        <w:t>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2012CD">
        <w:rPr>
          <w:rFonts w:eastAsia="Calibri"/>
          <w:sz w:val="28"/>
          <w:szCs w:val="28"/>
          <w:lang w:eastAsia="en-US"/>
        </w:rPr>
        <w:t>3</w:t>
      </w:r>
      <w:r>
        <w:rPr>
          <w:rFonts w:eastAsia="Calibri"/>
          <w:sz w:val="28"/>
          <w:szCs w:val="28"/>
          <w:lang w:eastAsia="en-US"/>
        </w:rPr>
        <w:t xml:space="preserve">.6. </w:t>
      </w:r>
      <w:r w:rsidRPr="00303F89">
        <w:rPr>
          <w:sz w:val="28"/>
          <w:szCs w:val="28"/>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w:t>
      </w:r>
      <w:r w:rsidRPr="00303F89">
        <w:rPr>
          <w:sz w:val="28"/>
          <w:szCs w:val="28"/>
        </w:rPr>
        <w:lastRenderedPageBreak/>
        <w:t>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4</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w:t>
      </w:r>
      <w:r w:rsidRPr="008E727F">
        <w:rPr>
          <w:rFonts w:eastAsia="Calibri"/>
          <w:sz w:val="28"/>
          <w:szCs w:val="28"/>
          <w:lang w:eastAsia="en-US"/>
        </w:rPr>
        <w:t>с</w:t>
      </w:r>
      <w:r w:rsidRPr="008E727F">
        <w:rPr>
          <w:rFonts w:eastAsia="Calibri"/>
          <w:sz w:val="28"/>
          <w:szCs w:val="28"/>
          <w:lang w:eastAsia="en-US"/>
        </w:rPr>
        <w:t>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w:t>
      </w:r>
      <w:r w:rsidRPr="008E727F">
        <w:rPr>
          <w:rFonts w:eastAsia="Calibri"/>
          <w:sz w:val="28"/>
          <w:szCs w:val="28"/>
          <w:lang w:eastAsia="en-US"/>
        </w:rPr>
        <w:t>е</w:t>
      </w:r>
      <w:r w:rsidRPr="008E727F">
        <w:rPr>
          <w:rFonts w:eastAsia="Calibri"/>
          <w:sz w:val="28"/>
          <w:szCs w:val="28"/>
          <w:lang w:eastAsia="en-US"/>
        </w:rPr>
        <w:t>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обеспечение для заявителя возможности подать заявление о предоставл</w:t>
      </w:r>
      <w:r w:rsidRPr="008E727F">
        <w:rPr>
          <w:rFonts w:eastAsia="Calibri"/>
          <w:sz w:val="28"/>
          <w:szCs w:val="28"/>
          <w:lang w:eastAsia="en-US"/>
        </w:rPr>
        <w:t>е</w:t>
      </w:r>
      <w:r w:rsidRPr="008E727F">
        <w:rPr>
          <w:rFonts w:eastAsia="Calibri"/>
          <w:sz w:val="28"/>
          <w:szCs w:val="28"/>
          <w:lang w:eastAsia="en-US"/>
        </w:rPr>
        <w:t>нии муниципальной услуги в форме электронного документа, в том числе с и</w:t>
      </w:r>
      <w:r w:rsidRPr="008E727F">
        <w:rPr>
          <w:rFonts w:eastAsia="Calibri"/>
          <w:sz w:val="28"/>
          <w:szCs w:val="28"/>
          <w:lang w:eastAsia="en-US"/>
        </w:rPr>
        <w:t>с</w:t>
      </w:r>
      <w:r w:rsidRPr="008E727F">
        <w:rPr>
          <w:rFonts w:eastAsia="Calibri"/>
          <w:sz w:val="28"/>
          <w:szCs w:val="28"/>
          <w:lang w:eastAsia="en-US"/>
        </w:rPr>
        <w:t>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w:t>
      </w:r>
      <w:r w:rsidRPr="008E727F">
        <w:rPr>
          <w:rFonts w:eastAsia="Calibri"/>
          <w:sz w:val="28"/>
          <w:szCs w:val="28"/>
          <w:lang w:eastAsia="en-US"/>
        </w:rPr>
        <w:t>а</w:t>
      </w:r>
      <w:r w:rsidRPr="008E727F">
        <w:rPr>
          <w:rFonts w:eastAsia="Calibri"/>
          <w:sz w:val="28"/>
          <w:szCs w:val="28"/>
          <w:lang w:eastAsia="en-US"/>
        </w:rPr>
        <w:t>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w:t>
      </w:r>
      <w:r w:rsidRPr="008E727F">
        <w:rPr>
          <w:rFonts w:eastAsia="Calibri"/>
          <w:sz w:val="28"/>
          <w:szCs w:val="28"/>
          <w:lang w:eastAsia="en-US"/>
        </w:rPr>
        <w:t>в</w:t>
      </w:r>
      <w:r w:rsidRPr="008E727F">
        <w:rPr>
          <w:rFonts w:eastAsia="Calibri"/>
          <w:sz w:val="28"/>
          <w:szCs w:val="28"/>
          <w:lang w:eastAsia="en-US"/>
        </w:rPr>
        <w:t>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при предоставлении муниципальной услуги. Взаимодейс</w:t>
      </w:r>
      <w:r w:rsidRPr="008E727F">
        <w:rPr>
          <w:rFonts w:eastAsia="Calibri"/>
          <w:sz w:val="28"/>
          <w:szCs w:val="28"/>
          <w:lang w:eastAsia="en-US"/>
        </w:rPr>
        <w:t>т</w:t>
      </w:r>
      <w:r w:rsidRPr="008E727F">
        <w:rPr>
          <w:rFonts w:eastAsia="Calibri"/>
          <w:sz w:val="28"/>
          <w:szCs w:val="28"/>
          <w:lang w:eastAsia="en-US"/>
        </w:rPr>
        <w:t>вие заявителя с указанными лицами осуществляется два раза – при представл</w:t>
      </w:r>
      <w:r w:rsidRPr="008E727F">
        <w:rPr>
          <w:rFonts w:eastAsia="Calibri"/>
          <w:sz w:val="28"/>
          <w:szCs w:val="28"/>
          <w:lang w:eastAsia="en-US"/>
        </w:rPr>
        <w:t>е</w:t>
      </w:r>
      <w:r w:rsidRPr="008E727F">
        <w:rPr>
          <w:rFonts w:eastAsia="Calibri"/>
          <w:sz w:val="28"/>
          <w:szCs w:val="28"/>
          <w:lang w:eastAsia="en-US"/>
        </w:rPr>
        <w:t xml:space="preserve">нии заявления и документов, необходимых для предоставления муниципальной 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w:t>
      </w:r>
      <w:r w:rsidRPr="008E727F">
        <w:rPr>
          <w:rFonts w:eastAsia="Calibri"/>
          <w:sz w:val="28"/>
          <w:szCs w:val="28"/>
          <w:lang w:eastAsia="en-US"/>
        </w:rPr>
        <w:t>т</w:t>
      </w:r>
      <w:r w:rsidRPr="008E727F">
        <w:rPr>
          <w:rFonts w:eastAsia="Calibri"/>
          <w:sz w:val="28"/>
          <w:szCs w:val="28"/>
          <w:lang w:eastAsia="en-US"/>
        </w:rPr>
        <w:t>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2012CD">
        <w:rPr>
          <w:sz w:val="28"/>
          <w:szCs w:val="28"/>
        </w:rPr>
        <w:t>5</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5</w:t>
      </w:r>
      <w:r w:rsidRPr="008E727F">
        <w:rPr>
          <w:rFonts w:eastAsia="Calibri"/>
          <w:sz w:val="28"/>
          <w:szCs w:val="28"/>
          <w:lang w:eastAsia="en-US"/>
        </w:rPr>
        <w:t>.1. Особенности предоставления муниципальной услуги в электро</w:t>
      </w:r>
      <w:r w:rsidRPr="008E727F">
        <w:rPr>
          <w:rFonts w:eastAsia="Calibri"/>
          <w:sz w:val="28"/>
          <w:szCs w:val="28"/>
          <w:lang w:eastAsia="en-US"/>
        </w:rPr>
        <w:t>н</w:t>
      </w:r>
      <w:r w:rsidRPr="008E727F">
        <w:rPr>
          <w:rFonts w:eastAsia="Calibri"/>
          <w:sz w:val="28"/>
          <w:szCs w:val="28"/>
          <w:lang w:eastAsia="en-US"/>
        </w:rPr>
        <w:t>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w:t>
      </w:r>
      <w:r w:rsidRPr="008E727F">
        <w:rPr>
          <w:rFonts w:eastAsia="Calibri"/>
          <w:sz w:val="28"/>
          <w:szCs w:val="28"/>
          <w:lang w:eastAsia="en-US"/>
        </w:rPr>
        <w:t>р</w:t>
      </w:r>
      <w:r w:rsidRPr="008E727F">
        <w:rPr>
          <w:rFonts w:eastAsia="Calibri"/>
          <w:sz w:val="28"/>
          <w:szCs w:val="28"/>
          <w:lang w:eastAsia="en-US"/>
        </w:rPr>
        <w:t>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 копирование формы заявления, необходимой для получ</w:t>
      </w:r>
      <w:r w:rsidRPr="008E727F">
        <w:rPr>
          <w:rFonts w:eastAsia="Calibri"/>
          <w:sz w:val="28"/>
          <w:szCs w:val="28"/>
          <w:lang w:eastAsia="en-US"/>
        </w:rPr>
        <w:t>е</w:t>
      </w:r>
      <w:r w:rsidRPr="008E727F">
        <w:rPr>
          <w:rFonts w:eastAsia="Calibri"/>
          <w:sz w:val="28"/>
          <w:szCs w:val="28"/>
          <w:lang w:eastAsia="en-US"/>
        </w:rPr>
        <w:t>ния муниципальной услуги в электронной форме в сети Интернет, в том чи</w:t>
      </w:r>
      <w:r w:rsidRPr="008E727F">
        <w:rPr>
          <w:rFonts w:eastAsia="Calibri"/>
          <w:sz w:val="28"/>
          <w:szCs w:val="28"/>
          <w:lang w:eastAsia="en-US"/>
        </w:rPr>
        <w:t>с</w:t>
      </w:r>
      <w:r w:rsidRPr="008E727F">
        <w:rPr>
          <w:rFonts w:eastAsia="Calibri"/>
          <w:sz w:val="28"/>
          <w:szCs w:val="28"/>
          <w:lang w:eastAsia="en-US"/>
        </w:rPr>
        <w:t>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 xml:space="preserve">осуществление с использованием Единого портала, Регионального </w:t>
      </w:r>
      <w:r w:rsidRPr="008E727F">
        <w:rPr>
          <w:rFonts w:eastAsia="Calibri"/>
          <w:sz w:val="28"/>
          <w:szCs w:val="28"/>
          <w:lang w:eastAsia="en-US"/>
        </w:rPr>
        <w:lastRenderedPageBreak/>
        <w:t>портала мониторинга хода предоставления муниципальной услуги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w:t>
      </w:r>
      <w:r w:rsidRPr="008E727F">
        <w:rPr>
          <w:rFonts w:eastAsia="Calibri"/>
          <w:sz w:val="28"/>
          <w:szCs w:val="28"/>
          <w:lang w:eastAsia="en-US"/>
        </w:rPr>
        <w:t>и</w:t>
      </w:r>
      <w:r w:rsidRPr="008E727F">
        <w:rPr>
          <w:rFonts w:eastAsia="Calibri"/>
          <w:sz w:val="28"/>
          <w:szCs w:val="28"/>
          <w:lang w:eastAsia="en-US"/>
        </w:rPr>
        <w:t>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2012CD">
        <w:rPr>
          <w:rFonts w:eastAsia="Calibri"/>
          <w:sz w:val="28"/>
          <w:szCs w:val="28"/>
          <w:lang w:eastAsia="en-US"/>
        </w:rPr>
        <w:t>5</w:t>
      </w:r>
      <w:r w:rsidRPr="008E727F">
        <w:rPr>
          <w:rFonts w:eastAsia="Calibri"/>
          <w:sz w:val="28"/>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w:t>
      </w:r>
      <w:r w:rsidRPr="008E727F">
        <w:rPr>
          <w:rFonts w:eastAsia="Calibri"/>
          <w:sz w:val="28"/>
          <w:szCs w:val="28"/>
          <w:lang w:eastAsia="en-US"/>
        </w:rPr>
        <w:t>а</w:t>
      </w:r>
      <w:r w:rsidRPr="008E727F">
        <w:rPr>
          <w:rFonts w:eastAsia="Calibri"/>
          <w:sz w:val="28"/>
          <w:szCs w:val="28"/>
          <w:lang w:eastAsia="en-US"/>
        </w:rPr>
        <w:t>ключенным между многофункциональным центром и администрацией.</w:t>
      </w:r>
    </w:p>
    <w:p w:rsidR="009A427C" w:rsidRPr="000F159C" w:rsidRDefault="009A427C" w:rsidP="000F159C">
      <w:pPr>
        <w:spacing w:line="360" w:lineRule="exact"/>
        <w:ind w:firstLine="709"/>
        <w:jc w:val="both"/>
        <w:rPr>
          <w:sz w:val="28"/>
          <w:szCs w:val="28"/>
        </w:rPr>
      </w:pPr>
    </w:p>
    <w:p w:rsidR="00616D28" w:rsidRPr="000F159C" w:rsidRDefault="001C5324" w:rsidP="000F159C">
      <w:pPr>
        <w:autoSpaceDE w:val="0"/>
        <w:spacing w:line="360" w:lineRule="exact"/>
        <w:ind w:firstLine="709"/>
        <w:jc w:val="center"/>
        <w:rPr>
          <w:sz w:val="28"/>
          <w:szCs w:val="28"/>
        </w:rPr>
      </w:pPr>
      <w:r w:rsidRPr="000F159C">
        <w:rPr>
          <w:sz w:val="28"/>
          <w:szCs w:val="28"/>
        </w:rPr>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Предоставление муниципальной услуги включает в себя следующие административные процедуры:</w:t>
      </w:r>
    </w:p>
    <w:p w:rsidR="00F851E2" w:rsidRPr="008E727F" w:rsidRDefault="00F851E2" w:rsidP="0021078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прием и регистрация документов;</w:t>
      </w:r>
    </w:p>
    <w:p w:rsidR="00F851E2" w:rsidRPr="008E727F" w:rsidRDefault="00F851E2" w:rsidP="00210787">
      <w:pPr>
        <w:autoSpaceDE w:val="0"/>
        <w:autoSpaceDN w:val="0"/>
        <w:adjustRightInd w:val="0"/>
        <w:spacing w:line="360" w:lineRule="exact"/>
        <w:ind w:firstLine="709"/>
        <w:jc w:val="both"/>
        <w:rPr>
          <w:rFonts w:eastAsia="Calibri"/>
          <w:sz w:val="28"/>
          <w:szCs w:val="28"/>
        </w:rPr>
      </w:pPr>
      <w:r w:rsidRPr="008E727F">
        <w:rPr>
          <w:rFonts w:eastAsia="Calibri"/>
          <w:sz w:val="28"/>
          <w:szCs w:val="28"/>
        </w:rPr>
        <w:t>направл</w:t>
      </w:r>
      <w:r>
        <w:rPr>
          <w:rFonts w:eastAsia="Calibri"/>
          <w:sz w:val="28"/>
          <w:szCs w:val="28"/>
        </w:rPr>
        <w:t>ение межведомственных запросов;</w:t>
      </w:r>
    </w:p>
    <w:p w:rsidR="00210787" w:rsidRPr="00481FBC" w:rsidRDefault="00210787" w:rsidP="00210787">
      <w:pPr>
        <w:autoSpaceDE w:val="0"/>
        <w:autoSpaceDN w:val="0"/>
        <w:adjustRightInd w:val="0"/>
        <w:spacing w:line="360" w:lineRule="exact"/>
        <w:ind w:firstLine="709"/>
        <w:jc w:val="both"/>
        <w:rPr>
          <w:sz w:val="28"/>
          <w:szCs w:val="28"/>
          <w:lang w:eastAsia="ru-RU"/>
        </w:rPr>
      </w:pPr>
      <w:r>
        <w:rPr>
          <w:sz w:val="28"/>
          <w:szCs w:val="28"/>
          <w:lang w:eastAsia="ru-RU"/>
        </w:rPr>
        <w:t>рассмотрение заявления</w:t>
      </w:r>
      <w:r w:rsidRPr="00481FBC">
        <w:rPr>
          <w:sz w:val="28"/>
          <w:szCs w:val="28"/>
          <w:lang w:eastAsia="ru-RU"/>
        </w:rPr>
        <w:t>;</w:t>
      </w:r>
    </w:p>
    <w:p w:rsidR="00210787" w:rsidRPr="00481FBC" w:rsidRDefault="00210787" w:rsidP="00210787">
      <w:pPr>
        <w:autoSpaceDE w:val="0"/>
        <w:autoSpaceDN w:val="0"/>
        <w:adjustRightInd w:val="0"/>
        <w:spacing w:line="360" w:lineRule="exact"/>
        <w:ind w:firstLine="709"/>
        <w:jc w:val="both"/>
        <w:rPr>
          <w:sz w:val="28"/>
          <w:szCs w:val="28"/>
          <w:lang w:eastAsia="ru-RU"/>
        </w:rPr>
      </w:pPr>
      <w:r>
        <w:rPr>
          <w:sz w:val="28"/>
          <w:szCs w:val="28"/>
          <w:lang w:eastAsia="ru-RU"/>
        </w:rPr>
        <w:t>п</w:t>
      </w:r>
      <w:r w:rsidRPr="004C79E1">
        <w:rPr>
          <w:sz w:val="28"/>
          <w:szCs w:val="28"/>
          <w:lang w:eastAsia="ru-RU"/>
        </w:rPr>
        <w:t xml:space="preserve">ринятие решения о предоставлении или об отказе в предоставлении </w:t>
      </w:r>
      <w:r>
        <w:rPr>
          <w:sz w:val="28"/>
          <w:szCs w:val="28"/>
          <w:lang w:eastAsia="ru-RU"/>
        </w:rPr>
        <w:t>муниципальной</w:t>
      </w:r>
      <w:r w:rsidRPr="004C79E1">
        <w:rPr>
          <w:sz w:val="28"/>
          <w:szCs w:val="28"/>
          <w:lang w:eastAsia="ru-RU"/>
        </w:rPr>
        <w:t xml:space="preserve"> услуги</w:t>
      </w:r>
      <w:r w:rsidR="003C520D">
        <w:rPr>
          <w:sz w:val="28"/>
          <w:szCs w:val="28"/>
          <w:lang w:eastAsia="ru-RU"/>
        </w:rPr>
        <w:t>;</w:t>
      </w:r>
    </w:p>
    <w:p w:rsidR="003C520D" w:rsidRPr="009B1569" w:rsidRDefault="003C520D" w:rsidP="003C520D">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выдача </w:t>
      </w:r>
      <w:r>
        <w:rPr>
          <w:rFonts w:eastAsia="Calibri"/>
          <w:sz w:val="28"/>
          <w:szCs w:val="28"/>
          <w:lang w:eastAsia="en-US"/>
        </w:rPr>
        <w:t xml:space="preserve">(направление) </w:t>
      </w:r>
      <w:r w:rsidRPr="008E727F">
        <w:rPr>
          <w:rFonts w:eastAsia="Calibri"/>
          <w:sz w:val="28"/>
          <w:szCs w:val="28"/>
          <w:lang w:eastAsia="en-US"/>
        </w:rPr>
        <w:t>документов заявителю</w:t>
      </w:r>
      <w:r>
        <w:rPr>
          <w:rFonts w:eastAsia="Calibri"/>
          <w:sz w:val="28"/>
          <w:szCs w:val="28"/>
          <w:lang w:eastAsia="en-US"/>
        </w:rPr>
        <w:t>(ям)</w:t>
      </w:r>
      <w:r>
        <w:rPr>
          <w:sz w:val="28"/>
          <w:szCs w:val="28"/>
        </w:rPr>
        <w:t>.</w:t>
      </w:r>
    </w:p>
    <w:p w:rsidR="00F851E2" w:rsidRDefault="00F851E2" w:rsidP="006018D9">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w:t>
      </w:r>
      <w:r w:rsidRPr="008E727F">
        <w:rPr>
          <w:rFonts w:eastAsia="Calibri"/>
          <w:sz w:val="28"/>
          <w:szCs w:val="28"/>
          <w:lang w:eastAsia="en-US"/>
        </w:rPr>
        <w:t>и</w:t>
      </w:r>
      <w:r w:rsidRPr="008E727F">
        <w:rPr>
          <w:rFonts w:eastAsia="Calibri"/>
          <w:sz w:val="28"/>
          <w:szCs w:val="28"/>
          <w:lang w:eastAsia="en-US"/>
        </w:rPr>
        <w:t>пальной услуги приведена в приложении № 2 к настоящему администрати</w:t>
      </w:r>
      <w:r w:rsidRPr="008E727F">
        <w:rPr>
          <w:rFonts w:eastAsia="Calibri"/>
          <w:sz w:val="28"/>
          <w:szCs w:val="28"/>
          <w:lang w:eastAsia="en-US"/>
        </w:rPr>
        <w:t>в</w:t>
      </w:r>
      <w:r w:rsidRPr="008E727F">
        <w:rPr>
          <w:rFonts w:eastAsia="Calibri"/>
          <w:sz w:val="28"/>
          <w:szCs w:val="28"/>
          <w:lang w:eastAsia="en-US"/>
        </w:rPr>
        <w:t>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w:t>
      </w:r>
      <w:r w:rsidRPr="008E727F">
        <w:rPr>
          <w:sz w:val="28"/>
          <w:szCs w:val="28"/>
        </w:rPr>
        <w:t>подают (направляют) документы непосредственно в админ</w:t>
      </w:r>
      <w:r w:rsidRPr="008E727F">
        <w:rPr>
          <w:sz w:val="28"/>
          <w:szCs w:val="28"/>
        </w:rPr>
        <w:t>и</w:t>
      </w:r>
      <w:r w:rsidRPr="008E727F">
        <w:rPr>
          <w:sz w:val="28"/>
          <w:szCs w:val="28"/>
        </w:rPr>
        <w:t>страцию</w:t>
      </w:r>
      <w:r>
        <w:rPr>
          <w:sz w:val="28"/>
          <w:szCs w:val="28"/>
        </w:rPr>
        <w:t xml:space="preserve"> района</w:t>
      </w:r>
      <w:r w:rsidRPr="008E727F">
        <w:rPr>
          <w:sz w:val="28"/>
          <w:szCs w:val="28"/>
        </w:rPr>
        <w:t xml:space="preserve"> либо 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t>Основанием для начала административной процедуры является посту</w:t>
      </w:r>
      <w:r w:rsidRPr="008E727F">
        <w:rPr>
          <w:sz w:val="28"/>
          <w:szCs w:val="28"/>
        </w:rPr>
        <w:t>п</w:t>
      </w:r>
      <w:r w:rsidRPr="008E727F">
        <w:rPr>
          <w:sz w:val="28"/>
          <w:szCs w:val="28"/>
        </w:rPr>
        <w:t xml:space="preserve">ление в администрацию </w:t>
      </w:r>
      <w:r>
        <w:rPr>
          <w:sz w:val="28"/>
          <w:szCs w:val="28"/>
        </w:rPr>
        <w:t xml:space="preserve">района </w:t>
      </w:r>
      <w:r w:rsidRPr="008E727F">
        <w:rPr>
          <w:sz w:val="28"/>
          <w:szCs w:val="28"/>
        </w:rPr>
        <w:t>документов, указанных в пункте 2.6 настоящего Адм</w:t>
      </w:r>
      <w:r w:rsidRPr="008E727F">
        <w:rPr>
          <w:sz w:val="28"/>
          <w:szCs w:val="28"/>
        </w:rPr>
        <w:t>и</w:t>
      </w:r>
      <w:r w:rsidRPr="008E727F">
        <w:rPr>
          <w:sz w:val="28"/>
          <w:szCs w:val="28"/>
        </w:rPr>
        <w:t>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ответственному за предоставление 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Максимальный срок исполнения данной административной процедуры составляет 3 дня со дня приема документов.</w:t>
      </w:r>
    </w:p>
    <w:p w:rsidR="00DC654F" w:rsidRPr="00DC654F" w:rsidRDefault="00DC654F" w:rsidP="00DC654F">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 xml:space="preserve">3.3. Описание последовательности административных действий при </w:t>
      </w:r>
      <w:r w:rsidRPr="00DC654F">
        <w:rPr>
          <w:rFonts w:eastAsia="Calibri"/>
          <w:sz w:val="28"/>
          <w:szCs w:val="28"/>
        </w:rPr>
        <w:t>формировании и направ</w:t>
      </w:r>
      <w:r>
        <w:rPr>
          <w:rFonts w:eastAsia="Calibri"/>
          <w:sz w:val="28"/>
          <w:szCs w:val="28"/>
        </w:rPr>
        <w:t>лении межведомственных запросов.</w:t>
      </w:r>
    </w:p>
    <w:p w:rsidR="00DC654F" w:rsidRDefault="00DC654F" w:rsidP="00DC654F">
      <w:pPr>
        <w:autoSpaceDE w:val="0"/>
        <w:autoSpaceDN w:val="0"/>
        <w:adjustRightInd w:val="0"/>
        <w:spacing w:line="360" w:lineRule="exact"/>
        <w:ind w:firstLine="709"/>
        <w:jc w:val="both"/>
        <w:rPr>
          <w:sz w:val="28"/>
          <w:szCs w:val="28"/>
        </w:rPr>
      </w:pPr>
      <w:r w:rsidRPr="008E727F">
        <w:rPr>
          <w:rFonts w:eastAsia="Calibri"/>
          <w:sz w:val="28"/>
          <w:szCs w:val="28"/>
          <w:lang w:eastAsia="en-US"/>
        </w:rPr>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w:t>
      </w:r>
      <w:r w:rsidRPr="008E727F">
        <w:rPr>
          <w:rFonts w:eastAsia="Calibri"/>
          <w:sz w:val="28"/>
          <w:szCs w:val="28"/>
          <w:lang w:eastAsia="en-US"/>
        </w:rPr>
        <w:t>е</w:t>
      </w:r>
      <w:r w:rsidRPr="008E727F">
        <w:rPr>
          <w:rFonts w:eastAsia="Calibri"/>
          <w:sz w:val="28"/>
          <w:szCs w:val="28"/>
          <w:lang w:eastAsia="en-US"/>
        </w:rPr>
        <w:t>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ответственному за предоставление муниципальной услуги</w:t>
      </w:r>
      <w:r>
        <w:rPr>
          <w:rFonts w:eastAsia="Calibri"/>
          <w:sz w:val="28"/>
          <w:szCs w:val="28"/>
          <w:lang w:eastAsia="en-US"/>
        </w:rPr>
        <w:t>.</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Специалист, ответственный за</w:t>
      </w:r>
      <w:r w:rsidRPr="00DC654F">
        <w:rPr>
          <w:rFonts w:eastAsia="Calibri"/>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в соответствии с установленным порядком межведомс</w:t>
      </w:r>
      <w:r w:rsidRPr="008E727F">
        <w:rPr>
          <w:rFonts w:eastAsia="Calibri"/>
          <w:sz w:val="28"/>
          <w:szCs w:val="28"/>
          <w:lang w:eastAsia="en-US"/>
        </w:rPr>
        <w:t>т</w:t>
      </w:r>
      <w:r w:rsidRPr="008E727F">
        <w:rPr>
          <w:rFonts w:eastAsia="Calibri"/>
          <w:sz w:val="28"/>
          <w:szCs w:val="28"/>
          <w:lang w:eastAsia="en-US"/>
        </w:rPr>
        <w:t xml:space="preserve">венного взаимодействия 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муниципальной услуги, предусмотренных пунктом 2.6.</w:t>
      </w:r>
      <w:r w:rsidR="00B84611">
        <w:rPr>
          <w:rFonts w:eastAsia="Calibri"/>
          <w:sz w:val="28"/>
          <w:szCs w:val="28"/>
          <w:lang w:eastAsia="en-US"/>
        </w:rPr>
        <w:t>2</w:t>
      </w:r>
      <w:r w:rsidRPr="008E727F">
        <w:rPr>
          <w:rFonts w:eastAsia="Calibri"/>
          <w:sz w:val="28"/>
          <w:szCs w:val="28"/>
          <w:lang w:eastAsia="en-US"/>
        </w:rPr>
        <w:t xml:space="preserve"> настоящего Администр</w:t>
      </w:r>
      <w:r w:rsidRPr="008E727F">
        <w:rPr>
          <w:rFonts w:eastAsia="Calibri"/>
          <w:sz w:val="28"/>
          <w:szCs w:val="28"/>
          <w:lang w:eastAsia="en-US"/>
        </w:rPr>
        <w:t>а</w:t>
      </w:r>
      <w:r w:rsidRPr="008E727F">
        <w:rPr>
          <w:rFonts w:eastAsia="Calibri"/>
          <w:sz w:val="28"/>
          <w:szCs w:val="28"/>
          <w:lang w:eastAsia="en-US"/>
        </w:rPr>
        <w:t>тивного регламента (в случае, если указанные документы не представлены за</w:t>
      </w:r>
      <w:r w:rsidRPr="008E727F">
        <w:rPr>
          <w:rFonts w:eastAsia="Calibri"/>
          <w:sz w:val="28"/>
          <w:szCs w:val="28"/>
          <w:lang w:eastAsia="en-US"/>
        </w:rPr>
        <w:t>я</w:t>
      </w:r>
      <w:r w:rsidR="00790DD9">
        <w:rPr>
          <w:rFonts w:eastAsia="Calibri"/>
          <w:sz w:val="28"/>
          <w:szCs w:val="28"/>
          <w:lang w:eastAsia="en-US"/>
        </w:rPr>
        <w:t>вителем самостоятельно).</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Результатом административн</w:t>
      </w:r>
      <w:r w:rsidR="00B84611">
        <w:rPr>
          <w:rFonts w:eastAsia="Calibri"/>
          <w:sz w:val="28"/>
          <w:szCs w:val="28"/>
          <w:lang w:eastAsia="en-US"/>
        </w:rPr>
        <w:t>ого</w:t>
      </w:r>
      <w:r>
        <w:rPr>
          <w:rFonts w:eastAsia="Calibri"/>
          <w:sz w:val="28"/>
          <w:szCs w:val="28"/>
          <w:lang w:eastAsia="en-US"/>
        </w:rPr>
        <w:t xml:space="preserve">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790DD9" w:rsidRDefault="00790DD9" w:rsidP="000F159C">
      <w:pPr>
        <w:pStyle w:val="a1"/>
        <w:spacing w:after="0" w:line="360" w:lineRule="exact"/>
        <w:ind w:firstLine="709"/>
        <w:jc w:val="both"/>
        <w:rPr>
          <w:sz w:val="28"/>
          <w:szCs w:val="28"/>
          <w:lang w:eastAsia="ru-RU"/>
        </w:rPr>
      </w:pPr>
      <w:r w:rsidRPr="0062609D">
        <w:rPr>
          <w:sz w:val="28"/>
          <w:szCs w:val="28"/>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6F4CB5" w:rsidRDefault="00B77F7D" w:rsidP="006F4CB5">
      <w:pPr>
        <w:autoSpaceDE w:val="0"/>
        <w:autoSpaceDN w:val="0"/>
        <w:adjustRightInd w:val="0"/>
        <w:spacing w:line="360" w:lineRule="exact"/>
        <w:ind w:firstLine="709"/>
        <w:jc w:val="both"/>
        <w:rPr>
          <w:rFonts w:eastAsia="Calibri"/>
          <w:sz w:val="28"/>
          <w:szCs w:val="28"/>
          <w:lang w:eastAsia="en-US"/>
        </w:rPr>
      </w:pPr>
      <w:r w:rsidRPr="00B77F7D">
        <w:rPr>
          <w:rFonts w:eastAsia="Calibri"/>
          <w:sz w:val="28"/>
          <w:szCs w:val="28"/>
          <w:lang w:eastAsia="en-US"/>
        </w:rPr>
        <w:t xml:space="preserve">3.4. </w:t>
      </w:r>
      <w:r w:rsidR="006F4CB5" w:rsidRPr="006F4CB5">
        <w:rPr>
          <w:sz w:val="28"/>
          <w:szCs w:val="28"/>
        </w:rPr>
        <w:t xml:space="preserve">Описание последовательности административных действий при </w:t>
      </w:r>
      <w:r w:rsidR="006F4CB5" w:rsidRPr="006F4CB5">
        <w:rPr>
          <w:sz w:val="28"/>
          <w:szCs w:val="28"/>
          <w:lang w:eastAsia="ru-RU"/>
        </w:rPr>
        <w:t>рассмотрении заявления</w:t>
      </w:r>
      <w:r w:rsidR="006F4CB5">
        <w:rPr>
          <w:sz w:val="28"/>
          <w:szCs w:val="28"/>
          <w:lang w:eastAsia="ru-RU"/>
        </w:rPr>
        <w:t>.</w:t>
      </w:r>
    </w:p>
    <w:p w:rsidR="009A4C13" w:rsidRPr="00481FBC" w:rsidRDefault="009A4C13" w:rsidP="009A4C13">
      <w:pPr>
        <w:autoSpaceDE w:val="0"/>
        <w:autoSpaceDN w:val="0"/>
        <w:adjustRightInd w:val="0"/>
        <w:spacing w:line="360" w:lineRule="exact"/>
        <w:ind w:firstLine="709"/>
        <w:jc w:val="both"/>
        <w:rPr>
          <w:sz w:val="28"/>
          <w:szCs w:val="28"/>
        </w:rPr>
      </w:pPr>
      <w:r w:rsidRPr="00481FBC">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9A4C13" w:rsidRPr="00481FBC" w:rsidRDefault="009A4C13" w:rsidP="009A4C13">
      <w:pPr>
        <w:autoSpaceDE w:val="0"/>
        <w:autoSpaceDN w:val="0"/>
        <w:adjustRightInd w:val="0"/>
        <w:spacing w:line="360" w:lineRule="exact"/>
        <w:ind w:firstLine="709"/>
        <w:jc w:val="both"/>
        <w:rPr>
          <w:sz w:val="28"/>
          <w:szCs w:val="28"/>
        </w:rPr>
      </w:pPr>
      <w:r w:rsidRPr="00481FBC">
        <w:rPr>
          <w:sz w:val="28"/>
          <w:szCs w:val="28"/>
        </w:rPr>
        <w:t xml:space="preserve">Специалист, </w:t>
      </w:r>
      <w:r w:rsidRPr="00481FBC">
        <w:rPr>
          <w:sz w:val="28"/>
          <w:szCs w:val="28"/>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481FBC">
        <w:rPr>
          <w:sz w:val="28"/>
          <w:szCs w:val="28"/>
        </w:rPr>
        <w:t>устанавливает наличие оснований, указанных в пункте 2.8 настоящего Административного регламента:</w:t>
      </w:r>
    </w:p>
    <w:p w:rsidR="009A4C13" w:rsidRDefault="009A4C13" w:rsidP="009A4C13">
      <w:pPr>
        <w:autoSpaceDE w:val="0"/>
        <w:autoSpaceDN w:val="0"/>
        <w:adjustRightInd w:val="0"/>
        <w:spacing w:line="360" w:lineRule="exact"/>
        <w:ind w:firstLine="709"/>
        <w:jc w:val="both"/>
        <w:rPr>
          <w:sz w:val="28"/>
          <w:szCs w:val="28"/>
        </w:rPr>
      </w:pPr>
      <w:r w:rsidRPr="00481FBC">
        <w:rPr>
          <w:sz w:val="28"/>
          <w:szCs w:val="28"/>
        </w:rPr>
        <w:t>при наличии таких оснований</w:t>
      </w:r>
      <w:r>
        <w:rPr>
          <w:sz w:val="28"/>
          <w:szCs w:val="28"/>
        </w:rPr>
        <w:t xml:space="preserve"> принимает решение об </w:t>
      </w:r>
      <w:r w:rsidRPr="002B06E0">
        <w:rPr>
          <w:sz w:val="28"/>
          <w:szCs w:val="28"/>
        </w:rPr>
        <w:t>отказ</w:t>
      </w:r>
      <w:r>
        <w:rPr>
          <w:sz w:val="28"/>
          <w:szCs w:val="28"/>
        </w:rPr>
        <w:t>е</w:t>
      </w:r>
      <w:r w:rsidRPr="002B06E0">
        <w:rPr>
          <w:sz w:val="28"/>
          <w:szCs w:val="28"/>
        </w:rPr>
        <w:t xml:space="preserve"> </w:t>
      </w:r>
      <w:r w:rsidRPr="00DB5CA5">
        <w:rPr>
          <w:sz w:val="28"/>
          <w:szCs w:val="28"/>
        </w:rPr>
        <w:t>в предоставлении земельного участка в собственность без проведения торгов</w:t>
      </w:r>
      <w:r>
        <w:rPr>
          <w:sz w:val="28"/>
          <w:szCs w:val="28"/>
        </w:rPr>
        <w:t>, которое выдается (направляется) заявителю.</w:t>
      </w:r>
    </w:p>
    <w:p w:rsidR="00F32B4A" w:rsidRPr="00481FBC" w:rsidRDefault="00F32B4A" w:rsidP="00F32B4A">
      <w:pPr>
        <w:autoSpaceDE w:val="0"/>
        <w:autoSpaceDN w:val="0"/>
        <w:adjustRightInd w:val="0"/>
        <w:spacing w:line="360" w:lineRule="exact"/>
        <w:ind w:firstLine="709"/>
        <w:jc w:val="both"/>
        <w:rPr>
          <w:sz w:val="28"/>
          <w:szCs w:val="28"/>
          <w:lang w:eastAsia="ru-RU"/>
        </w:rPr>
      </w:pPr>
      <w:r w:rsidRPr="00481FBC">
        <w:rPr>
          <w:sz w:val="28"/>
          <w:szCs w:val="28"/>
          <w:lang w:eastAsia="ru-RU"/>
        </w:rPr>
        <w:t xml:space="preserve">Результатом выполнения административной процедуры является направление заявителю </w:t>
      </w:r>
      <w:r>
        <w:rPr>
          <w:sz w:val="28"/>
          <w:szCs w:val="28"/>
          <w:lang w:eastAsia="ru-RU"/>
        </w:rPr>
        <w:t xml:space="preserve">решения об отказе в </w:t>
      </w:r>
      <w:r w:rsidRPr="002B06E0">
        <w:rPr>
          <w:sz w:val="28"/>
          <w:szCs w:val="28"/>
          <w:lang w:eastAsia="ru-RU"/>
        </w:rPr>
        <w:t>заключени</w:t>
      </w:r>
      <w:r>
        <w:rPr>
          <w:sz w:val="28"/>
          <w:szCs w:val="28"/>
          <w:lang w:eastAsia="ru-RU"/>
        </w:rPr>
        <w:t>е</w:t>
      </w:r>
      <w:r w:rsidRPr="002B06E0">
        <w:rPr>
          <w:sz w:val="28"/>
          <w:szCs w:val="28"/>
          <w:lang w:eastAsia="ru-RU"/>
        </w:rPr>
        <w:t xml:space="preserve"> договора мены</w:t>
      </w:r>
      <w:r w:rsidRPr="00481FBC">
        <w:rPr>
          <w:sz w:val="28"/>
          <w:szCs w:val="28"/>
          <w:lang w:eastAsia="ru-RU"/>
        </w:rPr>
        <w:t>.</w:t>
      </w:r>
    </w:p>
    <w:p w:rsidR="00F32B4A" w:rsidRDefault="00F32B4A" w:rsidP="00F32B4A">
      <w:pPr>
        <w:autoSpaceDE w:val="0"/>
        <w:autoSpaceDN w:val="0"/>
        <w:adjustRightInd w:val="0"/>
        <w:spacing w:line="360" w:lineRule="exact"/>
        <w:ind w:firstLine="709"/>
        <w:jc w:val="both"/>
        <w:rPr>
          <w:sz w:val="28"/>
          <w:szCs w:val="28"/>
        </w:rPr>
      </w:pPr>
      <w:r w:rsidRPr="00481FBC">
        <w:rPr>
          <w:sz w:val="28"/>
          <w:szCs w:val="28"/>
        </w:rPr>
        <w:t>Максимальный срок выполнения действий не может превышать 3 дней.</w:t>
      </w:r>
    </w:p>
    <w:p w:rsidR="00F32B4A" w:rsidRPr="00FC7B68" w:rsidRDefault="00F32B4A" w:rsidP="00F32B4A">
      <w:pPr>
        <w:autoSpaceDE w:val="0"/>
        <w:autoSpaceDN w:val="0"/>
        <w:adjustRightInd w:val="0"/>
        <w:spacing w:line="360" w:lineRule="exact"/>
        <w:ind w:firstLine="709"/>
        <w:jc w:val="both"/>
        <w:rPr>
          <w:sz w:val="28"/>
          <w:szCs w:val="28"/>
        </w:rPr>
      </w:pPr>
      <w:r w:rsidRPr="00FC7B68">
        <w:rPr>
          <w:sz w:val="28"/>
          <w:szCs w:val="28"/>
        </w:rPr>
        <w:t xml:space="preserve">По результатам </w:t>
      </w:r>
      <w:r>
        <w:rPr>
          <w:sz w:val="28"/>
          <w:szCs w:val="28"/>
        </w:rPr>
        <w:t>рассмотрения заявления</w:t>
      </w:r>
      <w:r w:rsidRPr="00FC7B68">
        <w:rPr>
          <w:sz w:val="28"/>
          <w:szCs w:val="28"/>
        </w:rPr>
        <w:t xml:space="preserve"> </w:t>
      </w:r>
      <w:r>
        <w:rPr>
          <w:sz w:val="28"/>
          <w:szCs w:val="28"/>
        </w:rPr>
        <w:t>с</w:t>
      </w:r>
      <w:r w:rsidRPr="00FC7B68">
        <w:rPr>
          <w:sz w:val="28"/>
          <w:szCs w:val="28"/>
        </w:rPr>
        <w:t xml:space="preserve">пециалист, ответственный за </w:t>
      </w:r>
      <w:r w:rsidRPr="00FC7B68">
        <w:rPr>
          <w:sz w:val="28"/>
          <w:szCs w:val="28"/>
        </w:rPr>
        <w:lastRenderedPageBreak/>
        <w:t>предос</w:t>
      </w:r>
      <w:r>
        <w:rPr>
          <w:sz w:val="28"/>
          <w:szCs w:val="28"/>
        </w:rPr>
        <w:t xml:space="preserve">тавление муниципальной услуги, </w:t>
      </w:r>
      <w:r w:rsidRPr="00FC7B68">
        <w:rPr>
          <w:sz w:val="28"/>
          <w:szCs w:val="28"/>
        </w:rPr>
        <w:t xml:space="preserve">организует работу по определению рыночной стоимости обмениваемого земельного участка и расположенных на нем объектов недвижимого имущества, за исключением объектов недвижимого имущества, передаваемых безвозмездно в </w:t>
      </w:r>
      <w:r>
        <w:rPr>
          <w:sz w:val="28"/>
          <w:szCs w:val="28"/>
        </w:rPr>
        <w:t>муниципальную</w:t>
      </w:r>
      <w:r w:rsidRPr="00FC7B68">
        <w:rPr>
          <w:sz w:val="28"/>
          <w:szCs w:val="28"/>
        </w:rPr>
        <w:t xml:space="preserve"> собственность, в соответствии с требованиями, установленными Федеральным законом от 29.07.1998 </w:t>
      </w:r>
      <w:r>
        <w:rPr>
          <w:sz w:val="28"/>
          <w:szCs w:val="28"/>
        </w:rPr>
        <w:t>№</w:t>
      </w:r>
      <w:r w:rsidRPr="00FC7B68">
        <w:rPr>
          <w:sz w:val="28"/>
          <w:szCs w:val="28"/>
        </w:rPr>
        <w:t xml:space="preserve"> 135-ФЗ </w:t>
      </w:r>
      <w:r>
        <w:rPr>
          <w:sz w:val="28"/>
          <w:szCs w:val="28"/>
        </w:rPr>
        <w:t>«</w:t>
      </w:r>
      <w:r w:rsidRPr="00FC7B68">
        <w:rPr>
          <w:sz w:val="28"/>
          <w:szCs w:val="28"/>
        </w:rPr>
        <w:t>Об оценочной деятельности в Российской Федерации</w:t>
      </w:r>
      <w:r>
        <w:rPr>
          <w:sz w:val="28"/>
          <w:szCs w:val="28"/>
        </w:rPr>
        <w:t>»</w:t>
      </w:r>
      <w:r w:rsidRPr="00FC7B68">
        <w:rPr>
          <w:sz w:val="28"/>
          <w:szCs w:val="28"/>
        </w:rPr>
        <w:t>.</w:t>
      </w:r>
    </w:p>
    <w:p w:rsidR="00F32B4A" w:rsidRPr="00481FBC" w:rsidRDefault="00F32B4A" w:rsidP="00F32B4A">
      <w:pPr>
        <w:autoSpaceDE w:val="0"/>
        <w:autoSpaceDN w:val="0"/>
        <w:adjustRightInd w:val="0"/>
        <w:spacing w:line="360" w:lineRule="exact"/>
        <w:ind w:firstLine="709"/>
        <w:jc w:val="both"/>
        <w:rPr>
          <w:sz w:val="28"/>
          <w:szCs w:val="28"/>
        </w:rPr>
      </w:pPr>
      <w:r w:rsidRPr="00FC7B68">
        <w:rPr>
          <w:sz w:val="28"/>
          <w:szCs w:val="28"/>
        </w:rPr>
        <w:t>Максимальный срок исполнения данной процедуры составляет 65 дней.</w:t>
      </w:r>
    </w:p>
    <w:p w:rsidR="003C520D" w:rsidRPr="003C520D" w:rsidRDefault="00590F83" w:rsidP="00F32B4A">
      <w:pPr>
        <w:autoSpaceDE w:val="0"/>
        <w:autoSpaceDN w:val="0"/>
        <w:adjustRightInd w:val="0"/>
        <w:spacing w:line="360" w:lineRule="exact"/>
        <w:ind w:firstLine="720"/>
        <w:jc w:val="both"/>
        <w:outlineLvl w:val="0"/>
        <w:rPr>
          <w:sz w:val="28"/>
          <w:szCs w:val="28"/>
        </w:rPr>
      </w:pPr>
      <w:r w:rsidRPr="00E83F43">
        <w:rPr>
          <w:sz w:val="28"/>
          <w:szCs w:val="28"/>
        </w:rPr>
        <w:t>3.</w:t>
      </w:r>
      <w:r w:rsidR="00E83F43">
        <w:rPr>
          <w:sz w:val="28"/>
          <w:szCs w:val="28"/>
        </w:rPr>
        <w:t>5</w:t>
      </w:r>
      <w:r w:rsidRPr="00E83F43">
        <w:rPr>
          <w:sz w:val="28"/>
          <w:szCs w:val="28"/>
        </w:rPr>
        <w:t>.</w:t>
      </w:r>
      <w:r w:rsidR="00E83F43">
        <w:rPr>
          <w:sz w:val="28"/>
          <w:szCs w:val="28"/>
        </w:rPr>
        <w:t xml:space="preserve"> </w:t>
      </w:r>
      <w:r w:rsidR="003C520D" w:rsidRPr="003C520D">
        <w:rPr>
          <w:sz w:val="28"/>
          <w:szCs w:val="28"/>
        </w:rPr>
        <w:t xml:space="preserve">Описание последовательности административных действий при </w:t>
      </w:r>
      <w:r w:rsidR="0040708B">
        <w:rPr>
          <w:sz w:val="28"/>
          <w:szCs w:val="28"/>
          <w:lang w:eastAsia="ru-RU"/>
        </w:rPr>
        <w:t>заключении договора мены</w:t>
      </w:r>
      <w:r w:rsidR="003C520D">
        <w:rPr>
          <w:sz w:val="28"/>
          <w:szCs w:val="28"/>
          <w:lang w:eastAsia="ru-RU"/>
        </w:rPr>
        <w:t>.</w:t>
      </w:r>
    </w:p>
    <w:p w:rsidR="00DF48F8" w:rsidRDefault="00DF48F8" w:rsidP="00DF48F8">
      <w:pPr>
        <w:autoSpaceDE w:val="0"/>
        <w:autoSpaceDN w:val="0"/>
        <w:adjustRightInd w:val="0"/>
        <w:spacing w:line="360" w:lineRule="exact"/>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настоящего Административного регламента</w:t>
      </w:r>
      <w:r w:rsidRPr="00FC7B68">
        <w:t xml:space="preserve"> </w:t>
      </w:r>
      <w:r w:rsidRPr="00FC7B68">
        <w:rPr>
          <w:sz w:val="28"/>
          <w:szCs w:val="28"/>
        </w:rPr>
        <w:t>и получение отчета по определению рыночной стоимости о</w:t>
      </w:r>
      <w:r>
        <w:rPr>
          <w:sz w:val="28"/>
          <w:szCs w:val="28"/>
        </w:rPr>
        <w:t>бмениваемого земельного участка.</w:t>
      </w:r>
    </w:p>
    <w:p w:rsidR="00DF48F8" w:rsidRDefault="00DF48F8" w:rsidP="00DF48F8">
      <w:pPr>
        <w:autoSpaceDE w:val="0"/>
        <w:autoSpaceDN w:val="0"/>
        <w:adjustRightInd w:val="0"/>
        <w:spacing w:line="360" w:lineRule="exact"/>
        <w:ind w:firstLine="709"/>
        <w:jc w:val="both"/>
        <w:rPr>
          <w:sz w:val="28"/>
          <w:szCs w:val="28"/>
        </w:rPr>
      </w:pPr>
      <w:r w:rsidRPr="00380BCA">
        <w:rPr>
          <w:sz w:val="28"/>
          <w:szCs w:val="28"/>
        </w:rPr>
        <w:t xml:space="preserve">Специалист, ответственный за предоставление муниципальной услуги, </w:t>
      </w:r>
      <w:r>
        <w:rPr>
          <w:sz w:val="28"/>
          <w:szCs w:val="28"/>
        </w:rPr>
        <w:t>готовит проект договора мены в 3 экземплярах.</w:t>
      </w:r>
    </w:p>
    <w:p w:rsidR="00DF48F8" w:rsidRDefault="00DF48F8" w:rsidP="00DF48F8">
      <w:pPr>
        <w:autoSpaceDE w:val="0"/>
        <w:autoSpaceDN w:val="0"/>
        <w:adjustRightInd w:val="0"/>
        <w:spacing w:line="360" w:lineRule="exact"/>
        <w:ind w:firstLine="709"/>
        <w:jc w:val="both"/>
        <w:rPr>
          <w:sz w:val="28"/>
        </w:rPr>
      </w:pPr>
      <w:r>
        <w:rPr>
          <w:sz w:val="28"/>
          <w:szCs w:val="28"/>
        </w:rPr>
        <w:t>Результатом выполнения административной процедуры является подготовка проекта договора мены</w:t>
      </w:r>
      <w:r>
        <w:rPr>
          <w:sz w:val="28"/>
        </w:rPr>
        <w:t>.</w:t>
      </w:r>
    </w:p>
    <w:p w:rsidR="00DF48F8" w:rsidRPr="000544F1" w:rsidRDefault="00DF48F8" w:rsidP="00DF48F8">
      <w:pPr>
        <w:autoSpaceDE w:val="0"/>
        <w:autoSpaceDN w:val="0"/>
        <w:adjustRightInd w:val="0"/>
        <w:spacing w:line="360" w:lineRule="exact"/>
        <w:ind w:firstLine="709"/>
        <w:jc w:val="both"/>
        <w:rPr>
          <w:sz w:val="28"/>
        </w:rPr>
      </w:pPr>
      <w:r w:rsidRPr="000544F1">
        <w:rPr>
          <w:sz w:val="28"/>
          <w:szCs w:val="28"/>
        </w:rPr>
        <w:t>Максимальный срок исполнения данной административной процедуры составляет 1</w:t>
      </w:r>
      <w:r>
        <w:rPr>
          <w:sz w:val="28"/>
          <w:szCs w:val="28"/>
        </w:rPr>
        <w:t>4</w:t>
      </w:r>
      <w:r w:rsidRPr="000544F1">
        <w:rPr>
          <w:sz w:val="28"/>
          <w:szCs w:val="28"/>
        </w:rPr>
        <w:t xml:space="preserve"> дней со дня получения отчета о рыночной стоимости обмениваемого земельного участка.</w:t>
      </w:r>
    </w:p>
    <w:p w:rsidR="00C721DB" w:rsidRPr="00230FA3" w:rsidRDefault="00C721DB" w:rsidP="003C520D">
      <w:pPr>
        <w:autoSpaceDE w:val="0"/>
        <w:autoSpaceDN w:val="0"/>
        <w:adjustRightInd w:val="0"/>
        <w:spacing w:line="360" w:lineRule="exact"/>
        <w:ind w:firstLine="709"/>
        <w:jc w:val="both"/>
        <w:rPr>
          <w:sz w:val="28"/>
          <w:szCs w:val="28"/>
        </w:rPr>
      </w:pPr>
      <w:r w:rsidRPr="00230FA3">
        <w:rPr>
          <w:sz w:val="28"/>
          <w:szCs w:val="28"/>
        </w:rPr>
        <w:t>3.6. Описание последовательности административных действий при направлении (выдаче) документов заявителю.</w:t>
      </w:r>
    </w:p>
    <w:p w:rsidR="0084664B" w:rsidRDefault="0084664B" w:rsidP="0084664B">
      <w:pPr>
        <w:autoSpaceDE w:val="0"/>
        <w:autoSpaceDN w:val="0"/>
        <w:adjustRightInd w:val="0"/>
        <w:spacing w:line="360" w:lineRule="exact"/>
        <w:ind w:firstLine="539"/>
        <w:jc w:val="both"/>
        <w:rPr>
          <w:rFonts w:eastAsia="Times New Roman"/>
          <w:sz w:val="28"/>
          <w:szCs w:val="28"/>
          <w:lang w:eastAsia="ru-RU"/>
        </w:rPr>
      </w:pPr>
      <w:r w:rsidRPr="00FF27B2">
        <w:rPr>
          <w:rFonts w:eastAsia="Times New Roman"/>
          <w:sz w:val="28"/>
          <w:szCs w:val="28"/>
          <w:lang w:eastAsia="ru-RU"/>
        </w:rPr>
        <w:t xml:space="preserve">Результатом выполнения административной процедуры является направление заявителю(ям) </w:t>
      </w:r>
      <w:r w:rsidRPr="00730FE2">
        <w:rPr>
          <w:rFonts w:eastAsia="Times New Roman"/>
          <w:sz w:val="28"/>
          <w:szCs w:val="28"/>
          <w:lang w:eastAsia="ru-RU"/>
        </w:rPr>
        <w:t>соглашения об установлении сервитута</w:t>
      </w:r>
      <w:r w:rsidRPr="00C17273">
        <w:rPr>
          <w:rFonts w:eastAsia="Times New Roman"/>
          <w:sz w:val="28"/>
          <w:szCs w:val="28"/>
          <w:lang w:eastAsia="ru-RU"/>
        </w:rPr>
        <w:t xml:space="preserve"> </w:t>
      </w:r>
      <w:r>
        <w:rPr>
          <w:rFonts w:eastAsia="Times New Roman"/>
          <w:sz w:val="28"/>
          <w:szCs w:val="28"/>
          <w:lang w:eastAsia="ru-RU"/>
        </w:rPr>
        <w:t>для подписания.</w:t>
      </w:r>
    </w:p>
    <w:p w:rsidR="00C721DB" w:rsidRPr="002F20C8" w:rsidRDefault="00C721DB" w:rsidP="006F4CB5">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3</w:t>
      </w:r>
      <w:r w:rsidRPr="002F20C8">
        <w:rPr>
          <w:sz w:val="28"/>
          <w:szCs w:val="28"/>
        </w:rPr>
        <w:t xml:space="preserve"> дней</w:t>
      </w:r>
      <w:r w:rsidRPr="002F20C8">
        <w:rPr>
          <w:i/>
          <w:sz w:val="28"/>
          <w:szCs w:val="28"/>
        </w:rPr>
        <w:t>.</w:t>
      </w:r>
    </w:p>
    <w:p w:rsidR="005F76BB" w:rsidRPr="000F159C" w:rsidRDefault="005F76BB" w:rsidP="00B7701F">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4.2. Непосредственный контроль за соблюдением сотрудниками администрации района, ответственными за предоставление муниципальной </w:t>
      </w:r>
      <w:r w:rsidRPr="0062609D">
        <w:rPr>
          <w:sz w:val="28"/>
          <w:szCs w:val="28"/>
          <w:lang w:eastAsia="ru-RU"/>
        </w:rPr>
        <w:lastRenderedPageBreak/>
        <w:t>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lang w:eastAsia="ru-RU"/>
          </w:rPr>
          <w:t>пункте 1.2</w:t>
        </w:r>
      </w:hyperlink>
      <w:r w:rsidRPr="0062609D">
        <w:rPr>
          <w:sz w:val="28"/>
          <w:szCs w:val="28"/>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84664B" w:rsidRDefault="0084664B" w:rsidP="00EC481D">
      <w:pPr>
        <w:autoSpaceDE w:val="0"/>
        <w:autoSpaceDN w:val="0"/>
        <w:adjustRightInd w:val="0"/>
        <w:spacing w:line="360" w:lineRule="exact"/>
        <w:jc w:val="center"/>
        <w:outlineLvl w:val="0"/>
        <w:rPr>
          <w:sz w:val="28"/>
          <w:szCs w:val="28"/>
          <w:lang w:eastAsia="ru-RU"/>
        </w:rPr>
      </w:pPr>
    </w:p>
    <w:p w:rsidR="00DF48F8" w:rsidRDefault="00DF48F8" w:rsidP="00EC481D">
      <w:pPr>
        <w:autoSpaceDE w:val="0"/>
        <w:autoSpaceDN w:val="0"/>
        <w:adjustRightInd w:val="0"/>
        <w:spacing w:line="360" w:lineRule="exact"/>
        <w:jc w:val="center"/>
        <w:outlineLvl w:val="0"/>
        <w:rPr>
          <w:sz w:val="28"/>
          <w:szCs w:val="28"/>
          <w:lang w:eastAsia="ru-RU"/>
        </w:rPr>
      </w:pPr>
    </w:p>
    <w:p w:rsidR="00DF48F8" w:rsidRDefault="00DF48F8" w:rsidP="00EC481D">
      <w:pPr>
        <w:autoSpaceDE w:val="0"/>
        <w:autoSpaceDN w:val="0"/>
        <w:adjustRightInd w:val="0"/>
        <w:spacing w:line="360" w:lineRule="exact"/>
        <w:jc w:val="center"/>
        <w:outlineLvl w:val="0"/>
        <w:rPr>
          <w:sz w:val="28"/>
          <w:szCs w:val="28"/>
          <w:lang w:eastAsia="ru-RU"/>
        </w:rPr>
      </w:pPr>
    </w:p>
    <w:p w:rsidR="00DF48F8" w:rsidRDefault="00DF48F8" w:rsidP="00EC481D">
      <w:pPr>
        <w:autoSpaceDE w:val="0"/>
        <w:autoSpaceDN w:val="0"/>
        <w:adjustRightInd w:val="0"/>
        <w:spacing w:line="360" w:lineRule="exact"/>
        <w:jc w:val="center"/>
        <w:outlineLvl w:val="0"/>
        <w:rPr>
          <w:sz w:val="28"/>
          <w:szCs w:val="28"/>
          <w:lang w:eastAsia="ru-RU"/>
        </w:rPr>
      </w:pPr>
    </w:p>
    <w:p w:rsidR="0040708B" w:rsidRDefault="0040708B" w:rsidP="00EC481D">
      <w:pPr>
        <w:autoSpaceDE w:val="0"/>
        <w:autoSpaceDN w:val="0"/>
        <w:adjustRightInd w:val="0"/>
        <w:spacing w:line="360" w:lineRule="exact"/>
        <w:jc w:val="center"/>
        <w:outlineLvl w:val="0"/>
        <w:rPr>
          <w:sz w:val="28"/>
          <w:szCs w:val="28"/>
          <w:lang w:eastAsia="ru-RU"/>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lastRenderedPageBreak/>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муниципальных служащих</w:t>
      </w:r>
    </w:p>
    <w:p w:rsidR="00EC481D" w:rsidRPr="0062609D" w:rsidRDefault="00EC481D" w:rsidP="00EC481D">
      <w:pPr>
        <w:autoSpaceDE w:val="0"/>
        <w:autoSpaceDN w:val="0"/>
        <w:adjustRightInd w:val="0"/>
        <w:spacing w:line="360" w:lineRule="exact"/>
        <w:jc w:val="center"/>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 В соответствии со статьями 11.1, </w:t>
      </w:r>
      <w:hyperlink r:id="rId13" w:history="1">
        <w:r w:rsidRPr="0062609D">
          <w:rPr>
            <w:sz w:val="28"/>
            <w:szCs w:val="28"/>
            <w:lang w:eastAsia="ru-RU"/>
          </w:rPr>
          <w:t>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требования внесения заявителем при предоставлении муниципальной </w:t>
      </w:r>
      <w:r w:rsidRPr="0062609D">
        <w:rPr>
          <w:sz w:val="28"/>
          <w:szCs w:val="28"/>
          <w:lang w:eastAsia="ru-RU"/>
        </w:rPr>
        <w:lastRenderedPageBreak/>
        <w:t>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5.3. Жалоба подается в орган, предоставляющий муниципальную 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5.4. В администрации района определяются уполномоченные 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прием и регистрацию жалоб в соответствии с требованиями настоящего 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lang w:eastAsia="ru-RU"/>
        </w:rPr>
      </w:pPr>
      <w:bookmarkStart w:id="0" w:name="Par322"/>
      <w:bookmarkEnd w:id="0"/>
      <w:r w:rsidRPr="0062609D">
        <w:rPr>
          <w:sz w:val="28"/>
          <w:szCs w:val="28"/>
          <w:lang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5.9. Время приема жалоб совпадает со временем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5.11.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5.12. В электронном виде жалоба может быть подана заявителем посредством: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Портала.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w:t>
      </w:r>
      <w:r w:rsidRPr="0062609D">
        <w:rPr>
          <w:sz w:val="28"/>
          <w:szCs w:val="28"/>
          <w:lang w:eastAsia="ru-RU"/>
        </w:rPr>
        <w:lastRenderedPageBreak/>
        <w:t>муниципальных услуг».</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lang w:eastAsia="ru-RU"/>
        </w:rPr>
        <w:t>района</w:t>
      </w:r>
      <w:r w:rsidRPr="0062609D">
        <w:rPr>
          <w:sz w:val="28"/>
          <w:szCs w:val="28"/>
          <w:lang w:eastAsia="ru-RU"/>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5.15. Ответ по результатам рассмотрения жалобы подписывается главой 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5.20. По результатам рассмотрения жалобы в соответствии с </w:t>
      </w:r>
      <w:hyperlink r:id="rId15" w:history="1">
        <w:r w:rsidRPr="0062609D">
          <w:rPr>
            <w:sz w:val="28"/>
            <w:szCs w:val="28"/>
            <w:lang w:eastAsia="ru-RU"/>
          </w:rPr>
          <w:t>частью 7 статьи 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При удовлетворении жалобы администрация района принимает </w:t>
      </w:r>
      <w:r w:rsidRPr="0062609D">
        <w:rPr>
          <w:sz w:val="28"/>
          <w:szCs w:val="28"/>
          <w:lang w:eastAsia="ru-RU"/>
        </w:rPr>
        <w:lastRenderedPageBreak/>
        <w:t>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C481D" w:rsidRPr="009314A0" w:rsidRDefault="00EC481D" w:rsidP="00EC481D">
      <w:pPr>
        <w:autoSpaceDE w:val="0"/>
        <w:autoSpaceDN w:val="0"/>
        <w:adjustRightInd w:val="0"/>
        <w:spacing w:line="360" w:lineRule="exact"/>
        <w:ind w:firstLine="709"/>
        <w:jc w:val="both"/>
        <w:rPr>
          <w:sz w:val="28"/>
          <w:szCs w:val="28"/>
          <w:lang w:eastAsia="ru-RU"/>
        </w:rPr>
      </w:pPr>
      <w:r w:rsidRPr="009314A0">
        <w:rPr>
          <w:sz w:val="28"/>
          <w:szCs w:val="28"/>
          <w:lang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EC481D" w:rsidRPr="009314A0" w:rsidRDefault="00EC481D" w:rsidP="00EC481D">
      <w:pPr>
        <w:spacing w:line="360" w:lineRule="exact"/>
        <w:jc w:val="center"/>
        <w:rPr>
          <w:sz w:val="28"/>
          <w:szCs w:val="28"/>
        </w:rPr>
      </w:pPr>
    </w:p>
    <w:p w:rsidR="00EC481D" w:rsidRDefault="00EC481D" w:rsidP="00EC481D">
      <w:pPr>
        <w:spacing w:line="340" w:lineRule="exact"/>
        <w:jc w:val="center"/>
        <w:rPr>
          <w:sz w:val="28"/>
          <w:szCs w:val="28"/>
        </w:rPr>
      </w:pPr>
      <w:r w:rsidRPr="00082A58">
        <w:rPr>
          <w:sz w:val="28"/>
          <w:szCs w:val="28"/>
        </w:rPr>
        <w:t>____________________</w:t>
      </w:r>
    </w:p>
    <w:p w:rsidR="009A38E4" w:rsidRDefault="009A38E4" w:rsidP="009A38E4">
      <w:pPr>
        <w:jc w:val="right"/>
      </w:pPr>
    </w:p>
    <w:p w:rsidR="009A38E4" w:rsidRDefault="009A38E4"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3C520D" w:rsidRDefault="003C520D" w:rsidP="009A38E4">
      <w:pPr>
        <w:jc w:val="right"/>
      </w:pPr>
    </w:p>
    <w:p w:rsidR="003C520D" w:rsidRDefault="003C520D" w:rsidP="009A38E4">
      <w:pPr>
        <w:jc w:val="right"/>
      </w:pP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lastRenderedPageBreak/>
        <w:t>Приложение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3C520D" w:rsidRDefault="00EC481D" w:rsidP="00DA7F55">
      <w:pPr>
        <w:spacing w:line="360" w:lineRule="auto"/>
        <w:ind w:left="4956"/>
      </w:pPr>
    </w:p>
    <w:p w:rsidR="00EC481D" w:rsidRPr="00EC481D" w:rsidRDefault="00EC481D" w:rsidP="00DA7F55">
      <w:pPr>
        <w:tabs>
          <w:tab w:val="left" w:pos="9354"/>
        </w:tabs>
        <w:spacing w:line="360" w:lineRule="auto"/>
        <w:ind w:left="4956"/>
        <w:rPr>
          <w:sz w:val="28"/>
          <w:lang/>
        </w:rPr>
      </w:pPr>
      <w:r w:rsidRPr="00EC481D">
        <w:rPr>
          <w:sz w:val="28"/>
          <w:lang/>
        </w:rPr>
        <w:t>Главе Тужинского района</w:t>
      </w:r>
    </w:p>
    <w:p w:rsidR="00EC481D" w:rsidRPr="004F36B6" w:rsidRDefault="00EC481D" w:rsidP="00DA7F55">
      <w:pPr>
        <w:tabs>
          <w:tab w:val="left" w:pos="9354"/>
        </w:tabs>
        <w:spacing w:line="360" w:lineRule="auto"/>
        <w:ind w:left="4956"/>
      </w:pPr>
      <w:r w:rsidRPr="004F36B6">
        <w:t>_____________________________________</w:t>
      </w:r>
    </w:p>
    <w:p w:rsidR="00EC481D" w:rsidRPr="003C520D" w:rsidRDefault="00EC481D" w:rsidP="00EC481D">
      <w:pPr>
        <w:tabs>
          <w:tab w:val="left" w:pos="9354"/>
        </w:tabs>
        <w:spacing w:line="360" w:lineRule="auto"/>
        <w:ind w:left="4395"/>
        <w:rPr>
          <w:sz w:val="36"/>
          <w:szCs w:val="36"/>
        </w:rPr>
      </w:pPr>
    </w:p>
    <w:p w:rsidR="00EC481D" w:rsidRDefault="00335112" w:rsidP="00EC481D">
      <w:pPr>
        <w:jc w:val="center"/>
        <w:rPr>
          <w:sz w:val="28"/>
          <w:szCs w:val="28"/>
        </w:rPr>
      </w:pPr>
      <w:r>
        <w:rPr>
          <w:bCs/>
          <w:sz w:val="28"/>
          <w:szCs w:val="28"/>
          <w:lang w:eastAsia="ar-SA"/>
        </w:rPr>
        <w:t>ЗАЯВЛЕНИЕ</w:t>
      </w:r>
    </w:p>
    <w:p w:rsidR="00261304" w:rsidRPr="003C520D" w:rsidRDefault="00261304" w:rsidP="00EC481D">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153"/>
        <w:gridCol w:w="415"/>
        <w:gridCol w:w="284"/>
        <w:gridCol w:w="425"/>
        <w:gridCol w:w="2113"/>
        <w:gridCol w:w="1714"/>
        <w:gridCol w:w="137"/>
        <w:gridCol w:w="1386"/>
      </w:tblGrid>
      <w:tr w:rsidR="00261304" w:rsidRPr="00D56593" w:rsidTr="00D56593">
        <w:tc>
          <w:tcPr>
            <w:tcW w:w="9711" w:type="dxa"/>
            <w:gridSpan w:val="9"/>
          </w:tcPr>
          <w:p w:rsidR="00261304" w:rsidRPr="00335112" w:rsidRDefault="007837C1" w:rsidP="00261304">
            <w:pPr>
              <w:rPr>
                <w:sz w:val="28"/>
                <w:szCs w:val="28"/>
              </w:rPr>
            </w:pPr>
            <w:r w:rsidRPr="007837C1">
              <w:rPr>
                <w:bCs/>
                <w:sz w:val="28"/>
                <w:lang w:eastAsia="ar-SA"/>
              </w:rPr>
              <w:t>В соответствии со статьей 39.21 Земельного кодекса Российской Федерации прошу обменять земельный участок, принадлежащий мне на праве частной собственности</w:t>
            </w: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Кадастровый (условный) номер земельного участка:</w:t>
            </w:r>
          </w:p>
        </w:tc>
        <w:tc>
          <w:tcPr>
            <w:tcW w:w="6627" w:type="dxa"/>
            <w:gridSpan w:val="8"/>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Адрес (описание местоположения):</w:t>
            </w:r>
          </w:p>
        </w:tc>
        <w:tc>
          <w:tcPr>
            <w:tcW w:w="6627" w:type="dxa"/>
            <w:gridSpan w:val="8"/>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Площадь:</w:t>
            </w:r>
          </w:p>
        </w:tc>
        <w:tc>
          <w:tcPr>
            <w:tcW w:w="6627" w:type="dxa"/>
            <w:gridSpan w:val="8"/>
          </w:tcPr>
          <w:p w:rsidR="00261304" w:rsidRPr="00D56593" w:rsidRDefault="00261304" w:rsidP="00261304">
            <w:pPr>
              <w:rPr>
                <w:sz w:val="28"/>
                <w:szCs w:val="28"/>
              </w:rPr>
            </w:pPr>
          </w:p>
        </w:tc>
      </w:tr>
      <w:tr w:rsidR="00261304" w:rsidRPr="00D56593" w:rsidTr="003C520D">
        <w:tc>
          <w:tcPr>
            <w:tcW w:w="3936" w:type="dxa"/>
            <w:gridSpan w:val="4"/>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 xml:space="preserve">Полное наименование заявителя </w:t>
            </w:r>
            <w:r w:rsidR="006E6426" w:rsidRPr="006E6426">
              <w:rPr>
                <w:bCs/>
                <w:sz w:val="28"/>
                <w:lang w:eastAsia="ar-SA"/>
              </w:rPr>
              <w:t>(</w:t>
            </w:r>
            <w:r w:rsidR="00335112" w:rsidRPr="00335112">
              <w:rPr>
                <w:bCs/>
                <w:sz w:val="28"/>
                <w:lang w:eastAsia="ar-SA"/>
              </w:rPr>
              <w:t>юридическое лицо</w:t>
            </w:r>
            <w:r w:rsidR="006E6426" w:rsidRPr="006E6426">
              <w:rPr>
                <w:bCs/>
                <w:sz w:val="28"/>
                <w:lang w:eastAsia="ar-SA"/>
              </w:rPr>
              <w:t>):</w:t>
            </w:r>
          </w:p>
        </w:tc>
        <w:tc>
          <w:tcPr>
            <w:tcW w:w="5775" w:type="dxa"/>
            <w:gridSpan w:val="5"/>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4361" w:type="dxa"/>
            <w:gridSpan w:val="5"/>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ОГРН:</w:t>
            </w:r>
          </w:p>
        </w:tc>
        <w:tc>
          <w:tcPr>
            <w:tcW w:w="5350" w:type="dxa"/>
            <w:gridSpan w:val="4"/>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ИНН</w:t>
            </w:r>
          </w:p>
        </w:tc>
      </w:tr>
      <w:tr w:rsidR="00261304" w:rsidRPr="00D56593" w:rsidTr="00D56593">
        <w:tc>
          <w:tcPr>
            <w:tcW w:w="3237" w:type="dxa"/>
            <w:gridSpan w:val="2"/>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4"/>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 (при наличии):</w:t>
            </w:r>
          </w:p>
        </w:tc>
      </w:tr>
      <w:tr w:rsidR="00261304" w:rsidRPr="00D56593" w:rsidTr="00D56593">
        <w:tc>
          <w:tcPr>
            <w:tcW w:w="3237" w:type="dxa"/>
            <w:gridSpan w:val="2"/>
          </w:tcPr>
          <w:p w:rsidR="00261304" w:rsidRPr="00D56593" w:rsidRDefault="00261304" w:rsidP="00D56593">
            <w:pPr>
              <w:autoSpaceDE w:val="0"/>
              <w:autoSpaceDN w:val="0"/>
              <w:adjustRightInd w:val="0"/>
              <w:rPr>
                <w:bCs/>
                <w:sz w:val="28"/>
                <w:szCs w:val="28"/>
                <w:lang w:eastAsia="ar-SA"/>
              </w:rPr>
            </w:pPr>
          </w:p>
        </w:tc>
        <w:tc>
          <w:tcPr>
            <w:tcW w:w="3237" w:type="dxa"/>
            <w:gridSpan w:val="4"/>
          </w:tcPr>
          <w:p w:rsidR="00261304" w:rsidRPr="00D56593" w:rsidRDefault="00261304" w:rsidP="00D56593">
            <w:pPr>
              <w:autoSpaceDE w:val="0"/>
              <w:autoSpaceDN w:val="0"/>
              <w:adjustRightInd w:val="0"/>
              <w:rPr>
                <w:bCs/>
                <w:sz w:val="28"/>
                <w:szCs w:val="28"/>
                <w:lang w:eastAsia="ar-SA"/>
              </w:rPr>
            </w:pPr>
          </w:p>
        </w:tc>
        <w:tc>
          <w:tcPr>
            <w:tcW w:w="3237" w:type="dxa"/>
            <w:gridSpan w:val="3"/>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9711" w:type="dxa"/>
            <w:gridSpan w:val="9"/>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Ф.И.О. заявителя (физическое лицо, индивидуальный предприниматель), ИНН:</w:t>
            </w:r>
          </w:p>
        </w:tc>
      </w:tr>
      <w:tr w:rsidR="00261304" w:rsidRPr="00D56593" w:rsidTr="00F14DD7">
        <w:tc>
          <w:tcPr>
            <w:tcW w:w="3652" w:type="dxa"/>
            <w:gridSpan w:val="3"/>
          </w:tcPr>
          <w:p w:rsidR="00261304" w:rsidRPr="00D56593" w:rsidRDefault="00261304" w:rsidP="00D56593">
            <w:pPr>
              <w:autoSpaceDE w:val="0"/>
              <w:autoSpaceDN w:val="0"/>
              <w:adjustRightInd w:val="0"/>
              <w:rPr>
                <w:bCs/>
                <w:sz w:val="28"/>
                <w:szCs w:val="28"/>
                <w:lang w:eastAsia="ar-SA"/>
              </w:rPr>
            </w:pPr>
            <w:r w:rsidRPr="00D56593">
              <w:rPr>
                <w:rFonts w:eastAsia="Calibri"/>
                <w:sz w:val="28"/>
                <w:szCs w:val="28"/>
              </w:rPr>
              <w:t>Реквизиты документа, удостоверяющего личность заявителя</w:t>
            </w:r>
          </w:p>
        </w:tc>
        <w:tc>
          <w:tcPr>
            <w:tcW w:w="6059" w:type="dxa"/>
            <w:gridSpan w:val="6"/>
          </w:tcPr>
          <w:p w:rsidR="00261304" w:rsidRPr="00D56593" w:rsidRDefault="00261304" w:rsidP="00D56593">
            <w:pPr>
              <w:autoSpaceDE w:val="0"/>
              <w:autoSpaceDN w:val="0"/>
              <w:adjustRightInd w:val="0"/>
              <w:rPr>
                <w:bCs/>
                <w:sz w:val="28"/>
                <w:szCs w:val="28"/>
                <w:lang w:eastAsia="ar-SA"/>
              </w:rPr>
            </w:pPr>
          </w:p>
        </w:tc>
      </w:tr>
      <w:tr w:rsidR="00DA7F55" w:rsidRPr="00D56593" w:rsidTr="00D56593">
        <w:tc>
          <w:tcPr>
            <w:tcW w:w="3237" w:type="dxa"/>
            <w:gridSpan w:val="2"/>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4"/>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r>
      <w:tr w:rsidR="00DA7F55" w:rsidRPr="00D56593" w:rsidTr="00D56593">
        <w:tc>
          <w:tcPr>
            <w:tcW w:w="3237" w:type="dxa"/>
            <w:gridSpan w:val="2"/>
          </w:tcPr>
          <w:p w:rsidR="00DA7F55" w:rsidRPr="00D56593" w:rsidRDefault="00DA7F55" w:rsidP="00D56593">
            <w:pPr>
              <w:autoSpaceDE w:val="0"/>
              <w:autoSpaceDN w:val="0"/>
              <w:adjustRightInd w:val="0"/>
              <w:rPr>
                <w:bCs/>
                <w:sz w:val="28"/>
                <w:szCs w:val="28"/>
                <w:lang w:eastAsia="ar-SA"/>
              </w:rPr>
            </w:pPr>
          </w:p>
        </w:tc>
        <w:tc>
          <w:tcPr>
            <w:tcW w:w="3237" w:type="dxa"/>
            <w:gridSpan w:val="4"/>
          </w:tcPr>
          <w:p w:rsidR="00DA7F55" w:rsidRPr="00D56593" w:rsidRDefault="00DA7F55" w:rsidP="00D56593">
            <w:pPr>
              <w:autoSpaceDE w:val="0"/>
              <w:autoSpaceDN w:val="0"/>
              <w:adjustRightInd w:val="0"/>
              <w:rPr>
                <w:bCs/>
                <w:sz w:val="28"/>
                <w:szCs w:val="28"/>
                <w:lang w:eastAsia="ar-SA"/>
              </w:rPr>
            </w:pP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335112">
        <w:tc>
          <w:tcPr>
            <w:tcW w:w="6474" w:type="dxa"/>
            <w:gridSpan w:val="6"/>
          </w:tcPr>
          <w:p w:rsidR="00DA7F55" w:rsidRPr="00D56593" w:rsidRDefault="00DA7F55" w:rsidP="00D56593">
            <w:pPr>
              <w:autoSpaceDE w:val="0"/>
              <w:autoSpaceDN w:val="0"/>
              <w:adjustRightInd w:val="0"/>
              <w:jc w:val="both"/>
              <w:rPr>
                <w:rFonts w:eastAsia="Calibri"/>
                <w:bCs/>
                <w:sz w:val="28"/>
                <w:szCs w:val="28"/>
                <w:lang w:eastAsia="en-US"/>
              </w:rPr>
            </w:pPr>
            <w:r w:rsidRPr="00D56593">
              <w:rPr>
                <w:rFonts w:eastAsia="Calibri"/>
                <w:bCs/>
                <w:sz w:val="28"/>
                <w:szCs w:val="28"/>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3C520D">
        <w:tc>
          <w:tcPr>
            <w:tcW w:w="8188" w:type="dxa"/>
            <w:gridSpan w:val="7"/>
            <w:tcBorders>
              <w:right w:val="single" w:sz="4" w:space="0" w:color="auto"/>
            </w:tcBorders>
          </w:tcPr>
          <w:p w:rsidR="00DA7F55" w:rsidRPr="00D56593" w:rsidRDefault="00DA7F55" w:rsidP="00D56593">
            <w:pPr>
              <w:autoSpaceDE w:val="0"/>
              <w:autoSpaceDN w:val="0"/>
              <w:adjustRightInd w:val="0"/>
              <w:spacing w:line="216" w:lineRule="auto"/>
              <w:rPr>
                <w:bCs/>
                <w:sz w:val="28"/>
                <w:lang w:eastAsia="ar-SA"/>
              </w:rPr>
            </w:pPr>
            <w:r w:rsidRPr="00D56593">
              <w:rPr>
                <w:bCs/>
                <w:sz w:val="28"/>
                <w:lang w:eastAsia="ar-SA"/>
              </w:rPr>
              <w:t>Документы, прилагаемые к заявлению:</w:t>
            </w:r>
          </w:p>
        </w:tc>
        <w:tc>
          <w:tcPr>
            <w:tcW w:w="1523"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Отметка о наличии</w:t>
            </w:r>
          </w:p>
        </w:tc>
      </w:tr>
      <w:tr w:rsidR="003C520D" w:rsidRPr="00D56593" w:rsidTr="003C520D">
        <w:tc>
          <w:tcPr>
            <w:tcW w:w="8188" w:type="dxa"/>
            <w:gridSpan w:val="7"/>
            <w:tcBorders>
              <w:right w:val="single" w:sz="4" w:space="0" w:color="auto"/>
            </w:tcBorders>
          </w:tcPr>
          <w:p w:rsidR="003C520D" w:rsidRPr="003C520D" w:rsidRDefault="003C520D" w:rsidP="00772CE2">
            <w:pPr>
              <w:autoSpaceDE w:val="0"/>
              <w:autoSpaceDN w:val="0"/>
              <w:adjustRightInd w:val="0"/>
              <w:jc w:val="both"/>
              <w:rPr>
                <w:sz w:val="28"/>
              </w:rPr>
            </w:pPr>
            <w:r w:rsidRPr="003C520D">
              <w:rPr>
                <w:sz w:val="28"/>
                <w:lang w:eastAsia="ru-RU"/>
              </w:rPr>
              <w:t xml:space="preserve">копия документа, удостоверяющего личность заявителя, являющегося физическим лицом, либо личность представителя </w:t>
            </w:r>
            <w:r w:rsidRPr="003C520D">
              <w:rPr>
                <w:sz w:val="28"/>
                <w:lang w:eastAsia="ru-RU"/>
              </w:rPr>
              <w:lastRenderedPageBreak/>
              <w:t>физического или юридического лица</w:t>
            </w:r>
          </w:p>
        </w:tc>
        <w:tc>
          <w:tcPr>
            <w:tcW w:w="1523" w:type="dxa"/>
            <w:gridSpan w:val="2"/>
            <w:tcBorders>
              <w:left w:val="single" w:sz="4" w:space="0" w:color="auto"/>
            </w:tcBorders>
          </w:tcPr>
          <w:p w:rsidR="003C520D" w:rsidRPr="00D56593" w:rsidRDefault="003C520D" w:rsidP="00D4104C">
            <w:pPr>
              <w:autoSpaceDE w:val="0"/>
              <w:autoSpaceDN w:val="0"/>
              <w:adjustRightInd w:val="0"/>
              <w:rPr>
                <w:bCs/>
                <w:sz w:val="28"/>
                <w:szCs w:val="28"/>
                <w:lang w:eastAsia="ar-SA"/>
              </w:rPr>
            </w:pPr>
          </w:p>
        </w:tc>
      </w:tr>
      <w:tr w:rsidR="003C520D" w:rsidRPr="00D56593" w:rsidTr="003C520D">
        <w:tc>
          <w:tcPr>
            <w:tcW w:w="8188" w:type="dxa"/>
            <w:gridSpan w:val="7"/>
            <w:tcBorders>
              <w:top w:val="single" w:sz="4" w:space="0" w:color="auto"/>
              <w:left w:val="single" w:sz="4" w:space="0" w:color="auto"/>
              <w:bottom w:val="single" w:sz="4" w:space="0" w:color="auto"/>
              <w:right w:val="single" w:sz="4" w:space="0" w:color="auto"/>
            </w:tcBorders>
          </w:tcPr>
          <w:p w:rsidR="003C520D" w:rsidRPr="003C520D" w:rsidRDefault="003C520D" w:rsidP="007837C1">
            <w:pPr>
              <w:autoSpaceDE w:val="0"/>
              <w:autoSpaceDN w:val="0"/>
              <w:adjustRightInd w:val="0"/>
              <w:spacing w:line="360" w:lineRule="exact"/>
              <w:jc w:val="both"/>
              <w:rPr>
                <w:sz w:val="28"/>
              </w:rPr>
            </w:pPr>
            <w:r w:rsidRPr="003C520D">
              <w:rPr>
                <w:sz w:val="28"/>
                <w:lang w:eastAsia="ru-RU"/>
              </w:rPr>
              <w:lastRenderedPageBreak/>
              <w:t>*</w:t>
            </w:r>
            <w:r w:rsidR="007837C1" w:rsidRPr="00FF7712">
              <w:rPr>
                <w:sz w:val="28"/>
                <w:szCs w:val="28"/>
                <w:lang w:eastAsia="ru-RU"/>
              </w:rPr>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c>
          <w:tcPr>
            <w:tcW w:w="1523" w:type="dxa"/>
            <w:gridSpan w:val="2"/>
            <w:tcBorders>
              <w:left w:val="single" w:sz="4" w:space="0" w:color="auto"/>
            </w:tcBorders>
          </w:tcPr>
          <w:p w:rsidR="003C520D" w:rsidRDefault="003C520D"/>
        </w:tc>
      </w:tr>
      <w:tr w:rsidR="003C520D" w:rsidRPr="00D56593" w:rsidTr="003C520D">
        <w:tc>
          <w:tcPr>
            <w:tcW w:w="8188" w:type="dxa"/>
            <w:gridSpan w:val="7"/>
            <w:tcBorders>
              <w:top w:val="single" w:sz="4" w:space="0" w:color="auto"/>
              <w:left w:val="single" w:sz="4" w:space="0" w:color="auto"/>
              <w:bottom w:val="single" w:sz="4" w:space="0" w:color="auto"/>
              <w:right w:val="single" w:sz="4" w:space="0" w:color="auto"/>
            </w:tcBorders>
          </w:tcPr>
          <w:p w:rsidR="003C520D" w:rsidRPr="003C520D" w:rsidRDefault="003C520D" w:rsidP="003C520D">
            <w:pPr>
              <w:autoSpaceDE w:val="0"/>
              <w:autoSpaceDN w:val="0"/>
              <w:adjustRightInd w:val="0"/>
              <w:jc w:val="both"/>
              <w:rPr>
                <w:sz w:val="28"/>
              </w:rPr>
            </w:pPr>
            <w:r w:rsidRPr="003C520D">
              <w:rPr>
                <w:sz w:val="28"/>
                <w:lang w:eastAsia="ru-RU"/>
              </w:rPr>
              <w:t>*</w:t>
            </w:r>
            <w:r w:rsidR="007837C1" w:rsidRPr="00FF7712">
              <w:rPr>
                <w:sz w:val="28"/>
                <w:szCs w:val="28"/>
                <w:lang w:eastAsia="ru-RU"/>
              </w:rPr>
              <w:t xml:space="preserve"> выписка </w:t>
            </w:r>
            <w:r w:rsidR="007837C1" w:rsidRPr="00CC0208">
              <w:rPr>
                <w:sz w:val="28"/>
                <w:szCs w:val="28"/>
                <w:lang w:eastAsia="ru-RU"/>
              </w:rPr>
              <w:t>из Единого государственного реестра недвижимо</w:t>
            </w:r>
            <w:r w:rsidR="007837C1">
              <w:rPr>
                <w:sz w:val="28"/>
                <w:szCs w:val="28"/>
                <w:lang w:eastAsia="ru-RU"/>
              </w:rPr>
              <w:t>сти</w:t>
            </w:r>
            <w:r w:rsidR="007837C1" w:rsidRPr="00CC0208">
              <w:rPr>
                <w:sz w:val="28"/>
                <w:szCs w:val="28"/>
                <w:lang w:eastAsia="ru-RU"/>
              </w:rPr>
              <w:t xml:space="preserve"> (далее </w:t>
            </w:r>
            <w:r w:rsidR="007837C1">
              <w:rPr>
                <w:sz w:val="28"/>
                <w:szCs w:val="28"/>
                <w:lang w:eastAsia="ru-RU"/>
              </w:rPr>
              <w:t>–</w:t>
            </w:r>
            <w:r w:rsidR="007837C1" w:rsidRPr="00CC0208">
              <w:rPr>
                <w:sz w:val="28"/>
                <w:szCs w:val="28"/>
                <w:lang w:eastAsia="ru-RU"/>
              </w:rPr>
              <w:t xml:space="preserve"> ЕГР</w:t>
            </w:r>
            <w:r w:rsidR="007837C1">
              <w:rPr>
                <w:sz w:val="28"/>
                <w:szCs w:val="28"/>
                <w:lang w:eastAsia="ru-RU"/>
              </w:rPr>
              <w:t>Н</w:t>
            </w:r>
            <w:r w:rsidR="007837C1" w:rsidRPr="00CC0208">
              <w:rPr>
                <w:sz w:val="28"/>
                <w:szCs w:val="28"/>
                <w:lang w:eastAsia="ru-RU"/>
              </w:rPr>
              <w:t>)</w:t>
            </w:r>
          </w:p>
        </w:tc>
        <w:tc>
          <w:tcPr>
            <w:tcW w:w="1523" w:type="dxa"/>
            <w:gridSpan w:val="2"/>
            <w:tcBorders>
              <w:left w:val="single" w:sz="4" w:space="0" w:color="auto"/>
            </w:tcBorders>
          </w:tcPr>
          <w:p w:rsidR="003C520D" w:rsidRDefault="003C520D"/>
        </w:tc>
      </w:tr>
      <w:tr w:rsidR="003C520D" w:rsidRPr="00D56593" w:rsidTr="003C520D">
        <w:tc>
          <w:tcPr>
            <w:tcW w:w="8188" w:type="dxa"/>
            <w:gridSpan w:val="7"/>
            <w:tcBorders>
              <w:top w:val="single" w:sz="4" w:space="0" w:color="auto"/>
              <w:left w:val="single" w:sz="4" w:space="0" w:color="auto"/>
              <w:bottom w:val="single" w:sz="4" w:space="0" w:color="auto"/>
              <w:right w:val="single" w:sz="4" w:space="0" w:color="auto"/>
            </w:tcBorders>
          </w:tcPr>
          <w:p w:rsidR="003C520D" w:rsidRPr="003C520D" w:rsidRDefault="003C520D" w:rsidP="003C520D">
            <w:pPr>
              <w:autoSpaceDE w:val="0"/>
              <w:autoSpaceDN w:val="0"/>
              <w:adjustRightInd w:val="0"/>
              <w:jc w:val="both"/>
              <w:rPr>
                <w:sz w:val="28"/>
              </w:rPr>
            </w:pPr>
            <w:r w:rsidRPr="003C520D">
              <w:rPr>
                <w:sz w:val="28"/>
                <w:lang w:eastAsia="ru-RU"/>
              </w:rPr>
              <w:t>*</w:t>
            </w:r>
            <w:r w:rsidR="007837C1" w:rsidRPr="00FF7712">
              <w:rPr>
                <w:sz w:val="28"/>
                <w:szCs w:val="28"/>
                <w:lang w:eastAsia="ru-RU"/>
              </w:rPr>
              <w:t xml:space="preserve"> выписка из Единого государственного реестра юридических лиц (далее - ЕГРЮЛ) о юридическом лице, являющемся заявителем</w:t>
            </w:r>
          </w:p>
        </w:tc>
        <w:tc>
          <w:tcPr>
            <w:tcW w:w="1523" w:type="dxa"/>
            <w:gridSpan w:val="2"/>
            <w:tcBorders>
              <w:left w:val="single" w:sz="4" w:space="0" w:color="auto"/>
            </w:tcBorders>
          </w:tcPr>
          <w:p w:rsidR="003C520D" w:rsidRDefault="003C520D"/>
        </w:tc>
      </w:tr>
      <w:tr w:rsidR="00DA7F55" w:rsidRPr="00D56593" w:rsidTr="00D56593">
        <w:tc>
          <w:tcPr>
            <w:tcW w:w="9711" w:type="dxa"/>
            <w:gridSpan w:val="9"/>
          </w:tcPr>
          <w:p w:rsidR="00DA7F55" w:rsidRPr="00D56593" w:rsidRDefault="00DA7F55" w:rsidP="00D56593">
            <w:pPr>
              <w:autoSpaceDE w:val="0"/>
              <w:autoSpaceDN w:val="0"/>
              <w:adjustRightInd w:val="0"/>
              <w:jc w:val="both"/>
              <w:rPr>
                <w:bCs/>
                <w:sz w:val="28"/>
                <w:szCs w:val="28"/>
                <w:lang w:eastAsia="ar-SA"/>
              </w:rPr>
            </w:pPr>
            <w:r w:rsidRPr="00D56593">
              <w:rPr>
                <w:bCs/>
                <w:sz w:val="2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A7F55" w:rsidRPr="00D56593" w:rsidTr="00D56593">
        <w:tc>
          <w:tcPr>
            <w:tcW w:w="8325" w:type="dxa"/>
            <w:gridSpan w:val="8"/>
            <w:tcBorders>
              <w:righ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Подпись</w:t>
            </w:r>
            <w:r w:rsidRPr="00D56593">
              <w:rPr>
                <w:bCs/>
                <w:sz w:val="28"/>
                <w:szCs w:val="28"/>
                <w:lang w:eastAsia="ar-SA"/>
              </w:rPr>
              <w:t xml:space="preserve"> </w:t>
            </w:r>
          </w:p>
          <w:p w:rsidR="00DA7F55" w:rsidRPr="00D56593" w:rsidRDefault="00DA7F55" w:rsidP="00D56593">
            <w:pPr>
              <w:spacing w:line="216" w:lineRule="auto"/>
              <w:jc w:val="both"/>
              <w:rPr>
                <w:bCs/>
                <w:sz w:val="28"/>
                <w:lang w:eastAsia="ar-SA"/>
              </w:rPr>
            </w:pPr>
          </w:p>
        </w:tc>
        <w:tc>
          <w:tcPr>
            <w:tcW w:w="1386" w:type="dxa"/>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Дата</w:t>
            </w:r>
          </w:p>
        </w:tc>
      </w:tr>
    </w:tbl>
    <w:p w:rsidR="00261304" w:rsidRDefault="00261304" w:rsidP="00EC481D">
      <w:pPr>
        <w:spacing w:after="120" w:line="276" w:lineRule="auto"/>
        <w:ind w:left="-142" w:right="-3"/>
        <w:jc w:val="both"/>
        <w:rPr>
          <w:rFonts w:cs="Calibri"/>
          <w:bCs/>
          <w:lang w:eastAsia="ar-SA"/>
        </w:rPr>
      </w:pPr>
    </w:p>
    <w:p w:rsidR="00EC481D" w:rsidRDefault="00EC481D" w:rsidP="005101E6">
      <w:pPr>
        <w:spacing w:after="120" w:line="276" w:lineRule="auto"/>
        <w:ind w:left="-142" w:right="-3"/>
        <w:jc w:val="both"/>
        <w:rPr>
          <w:b/>
          <w:szCs w:val="28"/>
        </w:rPr>
      </w:pPr>
      <w:r w:rsidRPr="00E61D92">
        <w:rPr>
          <w:rFonts w:cs="Calibri"/>
          <w:bCs/>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EC481D" w:rsidRDefault="00EC481D" w:rsidP="00EC481D">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t>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007837C1" w:rsidRPr="004B33B3">
        <w:rPr>
          <w:rStyle w:val="14"/>
          <w:sz w:val="28"/>
          <w:szCs w:val="28"/>
        </w:rPr>
        <w:t>Обмен земельных участков, находящихся в</w:t>
      </w:r>
      <w:r w:rsidR="007837C1" w:rsidRPr="004B33B3">
        <w:rPr>
          <w:rStyle w:val="17"/>
          <w:sz w:val="28"/>
          <w:szCs w:val="28"/>
        </w:rPr>
        <w:t xml:space="preserve"> </w:t>
      </w:r>
      <w:r w:rsidR="007837C1" w:rsidRPr="004B33B3">
        <w:rPr>
          <w:rStyle w:val="14"/>
          <w:sz w:val="28"/>
          <w:szCs w:val="28"/>
        </w:rPr>
        <w:t xml:space="preserve">собственности муниципального образования </w:t>
      </w:r>
      <w:r w:rsidR="007837C1" w:rsidRPr="004B33B3">
        <w:rPr>
          <w:sz w:val="28"/>
          <w:szCs w:val="28"/>
        </w:rPr>
        <w:t>Тужинский муниципальный район</w:t>
      </w:r>
      <w:r w:rsidR="007837C1" w:rsidRPr="004B33B3">
        <w:rPr>
          <w:rStyle w:val="14"/>
          <w:sz w:val="28"/>
          <w:szCs w:val="28"/>
        </w:rPr>
        <w:t>, на земельные участки, находящихся в</w:t>
      </w:r>
      <w:r w:rsidR="007837C1" w:rsidRPr="004B33B3">
        <w:rPr>
          <w:rStyle w:val="17"/>
          <w:sz w:val="28"/>
          <w:szCs w:val="28"/>
        </w:rPr>
        <w:t xml:space="preserve"> </w:t>
      </w:r>
      <w:r w:rsidR="007837C1" w:rsidRPr="004B33B3">
        <w:rPr>
          <w:rStyle w:val="14"/>
          <w:sz w:val="28"/>
          <w:szCs w:val="28"/>
        </w:rPr>
        <w:t>частной собственности</w:t>
      </w:r>
      <w:r w:rsidRPr="008E727F">
        <w:t>»</w:t>
      </w:r>
    </w:p>
    <w:p w:rsidR="00EC481D" w:rsidRPr="008E727F" w:rsidRDefault="00EC481D" w:rsidP="00EC481D">
      <w:pPr>
        <w:autoSpaceDE w:val="0"/>
        <w:autoSpaceDN w:val="0"/>
        <w:adjustRightInd w:val="0"/>
        <w:spacing w:line="360" w:lineRule="auto"/>
        <w:jc w:val="center"/>
        <w:rPr>
          <w:b/>
          <w:bCs/>
          <w:sz w:val="28"/>
          <w:szCs w:val="28"/>
        </w:rPr>
      </w:pPr>
      <w:r w:rsidRPr="008E727F">
        <w:rPr>
          <w:sz w:val="28"/>
          <w:szCs w:val="22"/>
          <w:lang w:eastAsia="en-US"/>
        </w:rPr>
        <w:pict>
          <v:rect id="_x0000_s1101" style="position:absolute;left:0;text-align:left;margin-left:78pt;margin-top:16.55pt;width:284pt;height:36.2pt;z-index:251651072">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EC481D" w:rsidP="00EC481D">
      <w:pPr>
        <w:spacing w:line="360" w:lineRule="auto"/>
        <w:jc w:val="center"/>
        <w:rPr>
          <w:color w:val="000000"/>
          <w:sz w:val="28"/>
          <w:szCs w:val="22"/>
          <w:lang w:eastAsia="en-US"/>
        </w:rPr>
      </w:pPr>
      <w:r w:rsidRPr="008E727F">
        <w:rPr>
          <w:sz w:val="28"/>
          <w:lang w:eastAsia="en-US"/>
        </w:rPr>
        <w:pict>
          <v:line id="_x0000_s1103" style="position:absolute;left:0;text-align:left;z-index:251653120" from="219.4pt,7.9pt" to="219.4pt,31.35pt">
            <v:stroke endarrow="block"/>
          </v:line>
        </w:pict>
      </w:r>
    </w:p>
    <w:p w:rsidR="00EC481D" w:rsidRPr="008E727F" w:rsidRDefault="00EC481D" w:rsidP="00EC481D">
      <w:pPr>
        <w:spacing w:line="360" w:lineRule="auto"/>
        <w:ind w:right="26" w:firstLine="709"/>
        <w:jc w:val="right"/>
        <w:rPr>
          <w:snapToGrid w:val="0"/>
          <w:color w:val="000000"/>
        </w:rPr>
      </w:pPr>
      <w:r w:rsidRPr="008E727F">
        <w:rPr>
          <w:noProof/>
          <w:color w:val="000000"/>
        </w:rPr>
        <w:pict>
          <v:rect id="_x0000_s1109" style="position:absolute;left:0;text-align:left;margin-left:78pt;margin-top:7.7pt;width:284pt;height:36.2pt;z-index:251659264">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EC481D" w:rsidP="00EC481D">
      <w:pPr>
        <w:spacing w:line="360" w:lineRule="auto"/>
        <w:ind w:right="26" w:firstLine="709"/>
        <w:jc w:val="right"/>
        <w:rPr>
          <w:snapToGrid w:val="0"/>
          <w:color w:val="000000"/>
        </w:rPr>
      </w:pPr>
      <w:r w:rsidRPr="008E727F">
        <w:rPr>
          <w:noProof/>
          <w:color w:val="000000"/>
        </w:rPr>
        <w:pict>
          <v:line id="_x0000_s1110" style="position:absolute;left:0;text-align:left;z-index:251660288" from="219.4pt,2.5pt" to="219.4pt,31.05pt">
            <v:stroke endarrow="block"/>
          </v:line>
        </w:pict>
      </w:r>
    </w:p>
    <w:p w:rsidR="00EC481D" w:rsidRPr="008E727F" w:rsidRDefault="00EC481D" w:rsidP="00EC481D">
      <w:pPr>
        <w:spacing w:line="360" w:lineRule="auto"/>
        <w:ind w:right="26" w:firstLine="709"/>
        <w:jc w:val="right"/>
        <w:rPr>
          <w:snapToGrid w:val="0"/>
          <w:color w:val="000000"/>
        </w:rPr>
      </w:pPr>
      <w:r w:rsidRPr="008E727F">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6192">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tabs>
          <w:tab w:val="left" w:pos="8025"/>
        </w:tabs>
        <w:spacing w:line="360" w:lineRule="auto"/>
        <w:ind w:right="26" w:firstLine="709"/>
        <w:rPr>
          <w:snapToGrid w:val="0"/>
          <w:color w:val="000000"/>
        </w:rPr>
      </w:pPr>
      <w:r w:rsidRPr="008E727F">
        <w:rPr>
          <w:snapToGrid w:val="0"/>
        </w:rPr>
        <w:pict>
          <v:line id="_x0000_s1105" style="position:absolute;left:0;text-align:left;z-index:251655168" from="331.5pt,7.4pt" to="331.5pt,45.9pt">
            <v:stroke endarrow="block"/>
          </v:line>
        </w:pict>
      </w:r>
      <w:r w:rsidRPr="008E727F">
        <w:rPr>
          <w:snapToGrid w:val="0"/>
        </w:rPr>
        <w:pict>
          <v:line id="_x0000_s1104" style="position:absolute;left:0;text-align:left;z-index:251654144" from="130.5pt,14.45pt" to="130.5pt,45.9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663862" w:rsidP="00EC481D">
      <w:pPr>
        <w:spacing w:line="360" w:lineRule="auto"/>
        <w:ind w:right="28"/>
        <w:jc w:val="both"/>
        <w:rPr>
          <w:snapToGrid w:val="0"/>
          <w:color w:val="000000"/>
        </w:rPr>
      </w:pPr>
      <w:r w:rsidRPr="008E727F">
        <w:rPr>
          <w:noProof/>
          <w:color w:val="000000"/>
        </w:rPr>
        <w:pict>
          <v:rect id="_x0000_s1107" style="position:absolute;left:0;text-align:left;margin-left:249.45pt;margin-top:4.5pt;width:206.45pt;height:48.75pt;z-index:251657216">
            <v:textbox style="mso-next-textbox:#_x0000_s1107">
              <w:txbxContent>
                <w:p w:rsidR="007837C1" w:rsidRPr="00810F55" w:rsidRDefault="00EC481D" w:rsidP="007837C1">
                  <w:pPr>
                    <w:jc w:val="center"/>
                  </w:pPr>
                  <w:r w:rsidRPr="00810F55">
                    <w:t xml:space="preserve">Принятие решения об </w:t>
                  </w:r>
                  <w:r w:rsidR="00663862" w:rsidRPr="00663862">
                    <w:rPr>
                      <w:szCs w:val="28"/>
                      <w:lang w:eastAsia="ru-RU"/>
                    </w:rPr>
                    <w:t xml:space="preserve">отказе в предоставлении </w:t>
                  </w:r>
                  <w:r w:rsidR="007837C1">
                    <w:rPr>
                      <w:szCs w:val="28"/>
                      <w:lang w:eastAsia="ru-RU"/>
                    </w:rPr>
                    <w:t>муниципальной услуги</w:t>
                  </w:r>
                </w:p>
                <w:p w:rsidR="00EC481D" w:rsidRPr="00663862" w:rsidRDefault="00EC481D" w:rsidP="00EC481D">
                  <w:pPr>
                    <w:jc w:val="center"/>
                    <w:rPr>
                      <w:sz w:val="22"/>
                    </w:rPr>
                  </w:pPr>
                </w:p>
              </w:txbxContent>
            </v:textbox>
          </v:rect>
        </w:pict>
      </w:r>
      <w:r w:rsidR="00810F55" w:rsidRPr="008E727F">
        <w:rPr>
          <w:noProof/>
          <w:snapToGrid w:val="0"/>
        </w:rPr>
        <w:pict>
          <v:rect id="_x0000_s1108" style="position:absolute;left:0;text-align:left;margin-left:-4.1pt;margin-top:4.5pt;width:3in;height:35.55pt;z-index:251658240">
            <v:textbox style="mso-next-textbox:#_x0000_s1108">
              <w:txbxContent>
                <w:p w:rsidR="00EC481D" w:rsidRPr="00810F55" w:rsidRDefault="00EC481D" w:rsidP="00810F55">
                  <w:pPr>
                    <w:jc w:val="center"/>
                  </w:pPr>
                  <w:r w:rsidRPr="00810F55">
                    <w:t xml:space="preserve">Принятие решения о </w:t>
                  </w:r>
                  <w:r w:rsidR="00663862" w:rsidRPr="00663862">
                    <w:rPr>
                      <w:szCs w:val="28"/>
                      <w:lang w:eastAsia="ru-RU"/>
                    </w:rPr>
                    <w:t xml:space="preserve">предоставлении </w:t>
                  </w:r>
                  <w:r w:rsidR="007837C1">
                    <w:rPr>
                      <w:szCs w:val="28"/>
                      <w:lang w:eastAsia="ru-RU"/>
                    </w:rPr>
                    <w:t>муниципальной услуги</w:t>
                  </w:r>
                </w:p>
              </w:txbxContent>
            </v:textbox>
          </v:rect>
        </w:pict>
      </w:r>
      <w:r w:rsidR="00EC481D" w:rsidRPr="008E727F">
        <w:rPr>
          <w:snapToGrid w:val="0"/>
          <w:color w:val="000000"/>
        </w:rPr>
        <w:t xml:space="preserve"> </w:t>
      </w:r>
      <w:r w:rsidR="00EC481D" w:rsidRPr="008E727F">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2096;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663862" w:rsidP="00EC481D">
      <w:pPr>
        <w:tabs>
          <w:tab w:val="left" w:pos="1230"/>
          <w:tab w:val="left" w:pos="7350"/>
        </w:tabs>
        <w:spacing w:line="360" w:lineRule="auto"/>
        <w:ind w:right="28"/>
        <w:jc w:val="both"/>
        <w:rPr>
          <w:snapToGrid w:val="0"/>
          <w:color w:val="000000"/>
        </w:rPr>
      </w:pPr>
      <w:r>
        <w:rPr>
          <w:noProof/>
          <w:color w:val="000000"/>
          <w:lang w:eastAsia="ru-RU"/>
        </w:rPr>
        <w:pict>
          <v:line id="_x0000_s1111" style="position:absolute;left:0;text-align:left;z-index:251661312" from="130.5pt,19.35pt" to="130.5pt,49.35pt">
            <v:stroke endarrow="block"/>
          </v:line>
        </w:pict>
      </w:r>
      <w:r w:rsidR="00EC481D" w:rsidRPr="008E727F">
        <w:rPr>
          <w:snapToGrid w:val="0"/>
          <w:color w:val="000000"/>
        </w:rPr>
        <w:t xml:space="preserve"> </w:t>
      </w:r>
    </w:p>
    <w:p w:rsidR="00EC481D" w:rsidRPr="008E727F" w:rsidRDefault="00EC481D" w:rsidP="00EC481D">
      <w:pPr>
        <w:spacing w:line="360" w:lineRule="auto"/>
        <w:ind w:right="28" w:firstLine="709"/>
        <w:jc w:val="right"/>
        <w:rPr>
          <w:snapToGrid w:val="0"/>
          <w:color w:val="000000"/>
        </w:rPr>
      </w:pPr>
    </w:p>
    <w:p w:rsidR="00EC481D" w:rsidRPr="008E727F" w:rsidRDefault="00810F55" w:rsidP="00EC481D">
      <w:pPr>
        <w:spacing w:line="360" w:lineRule="auto"/>
        <w:ind w:right="28" w:firstLine="709"/>
        <w:jc w:val="right"/>
        <w:rPr>
          <w:snapToGrid w:val="0"/>
          <w:color w:val="000000"/>
        </w:rPr>
      </w:pPr>
      <w:r>
        <w:rPr>
          <w:noProof/>
          <w:sz w:val="28"/>
          <w:szCs w:val="22"/>
          <w:lang w:eastAsia="ru-RU"/>
        </w:rPr>
        <w:pict>
          <v:rect id="_x0000_s1112" style="position:absolute;left:0;text-align:left;margin-left:-4.1pt;margin-top:7.95pt;width:223.5pt;height:35.65pt;flip:y;z-index:251662336">
            <v:textbox style="mso-next-textbox:#_x0000_s1112">
              <w:txbxContent>
                <w:p w:rsidR="007837C1" w:rsidRPr="00810F55" w:rsidRDefault="00790F19" w:rsidP="007837C1">
                  <w:pPr>
                    <w:jc w:val="center"/>
                  </w:pPr>
                  <w:r>
                    <w:t xml:space="preserve">Подготовка документа </w:t>
                  </w:r>
                  <w:r w:rsidR="00810F55" w:rsidRPr="00810F55">
                    <w:rPr>
                      <w:szCs w:val="28"/>
                      <w:lang w:eastAsia="ru-RU"/>
                    </w:rPr>
                    <w:t xml:space="preserve">о </w:t>
                  </w:r>
                  <w:r w:rsidR="00663862" w:rsidRPr="00663862">
                    <w:rPr>
                      <w:szCs w:val="28"/>
                      <w:lang w:eastAsia="ru-RU"/>
                    </w:rPr>
                    <w:t xml:space="preserve">предоставлении </w:t>
                  </w:r>
                  <w:r w:rsidR="007837C1">
                    <w:rPr>
                      <w:szCs w:val="28"/>
                      <w:lang w:eastAsia="ru-RU"/>
                    </w:rPr>
                    <w:t>муниципальной услуги</w:t>
                  </w:r>
                </w:p>
                <w:p w:rsidR="00790F19" w:rsidRPr="00810F55" w:rsidRDefault="00790F19" w:rsidP="00810F55">
                  <w:pPr>
                    <w:jc w:val="center"/>
                    <w:rPr>
                      <w:sz w:val="22"/>
                    </w:rPr>
                  </w:pPr>
                </w:p>
              </w:txbxContent>
            </v:textbox>
          </v:rect>
        </w:pict>
      </w:r>
    </w:p>
    <w:p w:rsidR="00EC481D" w:rsidRPr="008E727F" w:rsidRDefault="00EC481D" w:rsidP="00EC481D">
      <w:pPr>
        <w:spacing w:line="360" w:lineRule="auto"/>
        <w:ind w:right="28" w:firstLine="709"/>
        <w:jc w:val="both"/>
        <w:rPr>
          <w:snapToGrid w:val="0"/>
          <w:color w:val="000000"/>
        </w:rPr>
      </w:pPr>
      <w:r w:rsidRPr="008E727F">
        <w:rPr>
          <w:snapToGrid w:val="0"/>
          <w:color w:val="000000"/>
        </w:rPr>
        <w:t xml:space="preserve"> </w:t>
      </w:r>
    </w:p>
    <w:p w:rsidR="00EC481D" w:rsidRPr="008E727F" w:rsidRDefault="00810F55" w:rsidP="00EC481D">
      <w:pPr>
        <w:spacing w:line="360" w:lineRule="auto"/>
        <w:ind w:firstLine="567"/>
        <w:jc w:val="both"/>
        <w:rPr>
          <w:sz w:val="28"/>
          <w:szCs w:val="22"/>
          <w:lang w:eastAsia="en-US"/>
        </w:rPr>
      </w:pPr>
      <w:r>
        <w:rPr>
          <w:noProof/>
          <w:sz w:val="28"/>
          <w:szCs w:val="22"/>
          <w:lang w:eastAsia="ru-RU"/>
        </w:rPr>
        <w:pict>
          <v:line id="_x0000_s1113" style="position:absolute;left:0;text-align:left;z-index:251663360" from="130.5pt,2.2pt" to="130.5pt,32.2pt">
            <v:stroke endarrow="block"/>
          </v:line>
        </w:pict>
      </w:r>
    </w:p>
    <w:p w:rsidR="00790F19" w:rsidRDefault="00810F55" w:rsidP="00790F19">
      <w:pPr>
        <w:spacing w:line="360" w:lineRule="auto"/>
        <w:ind w:firstLine="567"/>
        <w:rPr>
          <w:sz w:val="28"/>
          <w:szCs w:val="22"/>
          <w:lang w:eastAsia="en-US"/>
        </w:rPr>
      </w:pPr>
      <w:r>
        <w:rPr>
          <w:noProof/>
          <w:sz w:val="28"/>
          <w:szCs w:val="22"/>
          <w:lang w:eastAsia="ru-RU"/>
        </w:rPr>
        <w:pict>
          <v:rect id="_x0000_s1114" style="position:absolute;left:0;text-align:left;margin-left:.05pt;margin-top:8.05pt;width:223.5pt;height:33.35pt;flip:y;z-index:251664384">
            <v:textbox style="mso-next-textbox:#_x0000_s1114">
              <w:txbxContent>
                <w:p w:rsidR="00E33314" w:rsidRDefault="00E33314" w:rsidP="00E33314">
                  <w:pPr>
                    <w:jc w:val="center"/>
                  </w:pPr>
                  <w:r>
                    <w:t>Выдача (направление) документов заявителю</w:t>
                  </w:r>
                </w:p>
                <w:p w:rsidR="00E33314" w:rsidRPr="00272EC2" w:rsidRDefault="00E33314" w:rsidP="00E33314"/>
              </w:txbxContent>
            </v:textbox>
          </v:rect>
        </w:pict>
      </w:r>
    </w:p>
    <w:p w:rsidR="00790F19" w:rsidRDefault="00790F19" w:rsidP="00790F19">
      <w:pPr>
        <w:rPr>
          <w:sz w:val="28"/>
          <w:szCs w:val="22"/>
          <w:lang w:eastAsia="en-US"/>
        </w:rPr>
      </w:pPr>
    </w:p>
    <w:p w:rsidR="00EC481D" w:rsidRDefault="00EC481D" w:rsidP="00790F19">
      <w:pPr>
        <w:jc w:val="center"/>
        <w:rPr>
          <w:sz w:val="28"/>
          <w:szCs w:val="22"/>
          <w:lang w:eastAsia="en-US"/>
        </w:rPr>
      </w:pPr>
    </w:p>
    <w:p w:rsidR="00790F19" w:rsidRDefault="00790F19" w:rsidP="00790F19">
      <w:pPr>
        <w:jc w:val="center"/>
        <w:rPr>
          <w:sz w:val="28"/>
          <w:szCs w:val="22"/>
          <w:lang w:eastAsia="en-US"/>
        </w:rPr>
      </w:pPr>
    </w:p>
    <w:p w:rsidR="00E33314" w:rsidRDefault="00E33314" w:rsidP="00790F19">
      <w:pPr>
        <w:jc w:val="center"/>
        <w:rPr>
          <w:sz w:val="28"/>
          <w:szCs w:val="22"/>
          <w:lang w:eastAsia="en-US"/>
        </w:rPr>
      </w:pPr>
    </w:p>
    <w:p w:rsidR="00E33314" w:rsidRDefault="00E33314"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16"/>
      <w:footerReference w:type="default" r:id="rId17"/>
      <w:headerReference w:type="first" r:id="rId18"/>
      <w:footerReference w:type="first" r:id="rId19"/>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587" w:rsidRDefault="00152587" w:rsidP="001E2255">
      <w:r>
        <w:separator/>
      </w:r>
    </w:p>
  </w:endnote>
  <w:endnote w:type="continuationSeparator" w:id="1">
    <w:p w:rsidR="00152587" w:rsidRDefault="00152587"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FB08DE" w:rsidP="00595BFA">
    <w:pPr>
      <w:pStyle w:val="af2"/>
    </w:pPr>
    <w:r>
      <w:rPr>
        <w:sz w:val="16"/>
      </w:rPr>
      <w:t>11</w:t>
    </w:r>
    <w:r w:rsidRPr="001510EB">
      <w:rPr>
        <w:sz w:val="16"/>
      </w:rPr>
      <w:t>.</w:t>
    </w:r>
    <w:r>
      <w:rPr>
        <w:sz w:val="16"/>
      </w:rPr>
      <w:t>04</w:t>
    </w:r>
    <w:r w:rsidRPr="001510EB">
      <w:rPr>
        <w:sz w:val="16"/>
      </w:rPr>
      <w:t>.201</w:t>
    </w:r>
    <w:r>
      <w:rPr>
        <w:sz w:val="16"/>
      </w:rPr>
      <w:t>7</w:t>
    </w:r>
    <w:r w:rsidRPr="001510EB">
      <w:rPr>
        <w:sz w:val="16"/>
      </w:rPr>
      <w:t xml:space="preserve"> </w:t>
    </w:r>
    <w:r>
      <w:rPr>
        <w:sz w:val="16"/>
      </w:rPr>
      <w:t>13</w:t>
    </w:r>
    <w:r w:rsidRPr="001510EB">
      <w:rPr>
        <w:sz w:val="16"/>
      </w:rPr>
      <w:t>:</w:t>
    </w:r>
    <w:r>
      <w:rPr>
        <w:sz w:val="16"/>
      </w:rPr>
      <w:t xml:space="preserve">25 </w:t>
    </w:r>
    <w:r w:rsidR="00595BFA" w:rsidRPr="001A33C0">
      <w:rPr>
        <w:sz w:val="16"/>
        <w:szCs w:val="16"/>
      </w:rPr>
      <w:t>D:\Документы\Мои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FB08DE">
    <w:pPr>
      <w:pStyle w:val="af2"/>
    </w:pPr>
    <w:r>
      <w:rPr>
        <w:sz w:val="16"/>
      </w:rPr>
      <w:t>11</w:t>
    </w:r>
    <w:r w:rsidR="008C3B14" w:rsidRPr="001510EB">
      <w:rPr>
        <w:sz w:val="16"/>
      </w:rPr>
      <w:t>.</w:t>
    </w:r>
    <w:r>
      <w:rPr>
        <w:sz w:val="16"/>
      </w:rPr>
      <w:t>04</w:t>
    </w:r>
    <w:r w:rsidR="008C3B14" w:rsidRPr="001510EB">
      <w:rPr>
        <w:sz w:val="16"/>
      </w:rPr>
      <w:t>.201</w:t>
    </w:r>
    <w:r>
      <w:rPr>
        <w:sz w:val="16"/>
      </w:rPr>
      <w:t>7</w:t>
    </w:r>
    <w:r w:rsidR="008C3B14" w:rsidRPr="001510EB">
      <w:rPr>
        <w:sz w:val="16"/>
      </w:rPr>
      <w:t xml:space="preserve"> </w:t>
    </w:r>
    <w:r w:rsidR="008C3B14">
      <w:rPr>
        <w:sz w:val="16"/>
      </w:rPr>
      <w:t>1</w:t>
    </w:r>
    <w:r>
      <w:rPr>
        <w:sz w:val="16"/>
      </w:rPr>
      <w:t>3</w:t>
    </w:r>
    <w:r w:rsidR="008C3B14" w:rsidRPr="001510EB">
      <w:rPr>
        <w:sz w:val="16"/>
      </w:rPr>
      <w:t>:</w:t>
    </w:r>
    <w:r>
      <w:rPr>
        <w:sz w:val="16"/>
      </w:rPr>
      <w:t>2</w:t>
    </w:r>
    <w:r w:rsidR="008C3B14">
      <w:rPr>
        <w:sz w:val="16"/>
      </w:rPr>
      <w:t xml:space="preserve">5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587" w:rsidRDefault="00152587" w:rsidP="001E2255">
      <w:r>
        <w:separator/>
      </w:r>
    </w:p>
  </w:footnote>
  <w:footnote w:type="continuationSeparator" w:id="1">
    <w:p w:rsidR="00152587" w:rsidRDefault="00152587"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1E2255">
    <w:pPr>
      <w:pStyle w:val="af0"/>
      <w:jc w:val="center"/>
    </w:pPr>
    <w:fldSimple w:instr=" PAGE   \* MERGEFORMAT ">
      <w:r w:rsidR="00CA7AB0">
        <w:rPr>
          <w:noProof/>
        </w:rPr>
        <w:t>21</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CA7AB0" w:rsidP="008C3B14">
    <w:pPr>
      <w:pStyle w:val="af0"/>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11328"/>
    <w:rsid w:val="00011B79"/>
    <w:rsid w:val="00017215"/>
    <w:rsid w:val="00021DC2"/>
    <w:rsid w:val="00030E61"/>
    <w:rsid w:val="00034936"/>
    <w:rsid w:val="00034F1A"/>
    <w:rsid w:val="00037EB4"/>
    <w:rsid w:val="00052661"/>
    <w:rsid w:val="00054E69"/>
    <w:rsid w:val="000901A4"/>
    <w:rsid w:val="00090C7C"/>
    <w:rsid w:val="00097F8E"/>
    <w:rsid w:val="000A48F5"/>
    <w:rsid w:val="000B0825"/>
    <w:rsid w:val="000B7B3A"/>
    <w:rsid w:val="000C0704"/>
    <w:rsid w:val="000D011F"/>
    <w:rsid w:val="000D0EDF"/>
    <w:rsid w:val="000D102A"/>
    <w:rsid w:val="000F159C"/>
    <w:rsid w:val="000F7447"/>
    <w:rsid w:val="00105137"/>
    <w:rsid w:val="001416F7"/>
    <w:rsid w:val="00141ABA"/>
    <w:rsid w:val="00142679"/>
    <w:rsid w:val="001449CC"/>
    <w:rsid w:val="00145BD0"/>
    <w:rsid w:val="001460CD"/>
    <w:rsid w:val="00152587"/>
    <w:rsid w:val="00195262"/>
    <w:rsid w:val="001B070F"/>
    <w:rsid w:val="001C5324"/>
    <w:rsid w:val="001D51F2"/>
    <w:rsid w:val="001D7BC2"/>
    <w:rsid w:val="001E2255"/>
    <w:rsid w:val="001E467C"/>
    <w:rsid w:val="001E6485"/>
    <w:rsid w:val="002012CD"/>
    <w:rsid w:val="00210787"/>
    <w:rsid w:val="00211F3A"/>
    <w:rsid w:val="00215A0A"/>
    <w:rsid w:val="002279DC"/>
    <w:rsid w:val="00230FA3"/>
    <w:rsid w:val="0023127B"/>
    <w:rsid w:val="00252344"/>
    <w:rsid w:val="00256151"/>
    <w:rsid w:val="00261304"/>
    <w:rsid w:val="002631B9"/>
    <w:rsid w:val="0028008B"/>
    <w:rsid w:val="002B580F"/>
    <w:rsid w:val="002C22DB"/>
    <w:rsid w:val="002C403F"/>
    <w:rsid w:val="002C65AD"/>
    <w:rsid w:val="002C7921"/>
    <w:rsid w:val="002D4861"/>
    <w:rsid w:val="002E0F0C"/>
    <w:rsid w:val="002E6754"/>
    <w:rsid w:val="002F751B"/>
    <w:rsid w:val="0030645F"/>
    <w:rsid w:val="00335112"/>
    <w:rsid w:val="003421BF"/>
    <w:rsid w:val="003544CB"/>
    <w:rsid w:val="0035574D"/>
    <w:rsid w:val="0037359E"/>
    <w:rsid w:val="00376D55"/>
    <w:rsid w:val="00381480"/>
    <w:rsid w:val="003B2AF4"/>
    <w:rsid w:val="003C520D"/>
    <w:rsid w:val="003D0587"/>
    <w:rsid w:val="003D4D5F"/>
    <w:rsid w:val="003D7F06"/>
    <w:rsid w:val="0040708B"/>
    <w:rsid w:val="00447416"/>
    <w:rsid w:val="00481D0C"/>
    <w:rsid w:val="004A1A23"/>
    <w:rsid w:val="004A2297"/>
    <w:rsid w:val="004A3141"/>
    <w:rsid w:val="004A7C4C"/>
    <w:rsid w:val="004B33B3"/>
    <w:rsid w:val="004C5290"/>
    <w:rsid w:val="004E2690"/>
    <w:rsid w:val="004E5220"/>
    <w:rsid w:val="004F2A79"/>
    <w:rsid w:val="00503712"/>
    <w:rsid w:val="00504748"/>
    <w:rsid w:val="005101E6"/>
    <w:rsid w:val="00510307"/>
    <w:rsid w:val="00511245"/>
    <w:rsid w:val="0051155C"/>
    <w:rsid w:val="0051652D"/>
    <w:rsid w:val="005422EA"/>
    <w:rsid w:val="0054635B"/>
    <w:rsid w:val="0055076A"/>
    <w:rsid w:val="005872B3"/>
    <w:rsid w:val="00590F83"/>
    <w:rsid w:val="0059307B"/>
    <w:rsid w:val="00595BFA"/>
    <w:rsid w:val="005B378F"/>
    <w:rsid w:val="005C0A2B"/>
    <w:rsid w:val="005E4E59"/>
    <w:rsid w:val="005F76BB"/>
    <w:rsid w:val="006018D9"/>
    <w:rsid w:val="006117C7"/>
    <w:rsid w:val="00616D28"/>
    <w:rsid w:val="00617770"/>
    <w:rsid w:val="00625925"/>
    <w:rsid w:val="006308D5"/>
    <w:rsid w:val="0064408E"/>
    <w:rsid w:val="0064424F"/>
    <w:rsid w:val="00654DC7"/>
    <w:rsid w:val="00661881"/>
    <w:rsid w:val="00663862"/>
    <w:rsid w:val="00663F83"/>
    <w:rsid w:val="00664125"/>
    <w:rsid w:val="006951AA"/>
    <w:rsid w:val="0069655C"/>
    <w:rsid w:val="006B6391"/>
    <w:rsid w:val="006D0945"/>
    <w:rsid w:val="006D39A6"/>
    <w:rsid w:val="006D7554"/>
    <w:rsid w:val="006E131B"/>
    <w:rsid w:val="006E6426"/>
    <w:rsid w:val="006E7D16"/>
    <w:rsid w:val="006F4212"/>
    <w:rsid w:val="006F4CB5"/>
    <w:rsid w:val="0073679D"/>
    <w:rsid w:val="00736B17"/>
    <w:rsid w:val="00743BEE"/>
    <w:rsid w:val="00751D45"/>
    <w:rsid w:val="00760C17"/>
    <w:rsid w:val="0076557F"/>
    <w:rsid w:val="00772CE2"/>
    <w:rsid w:val="00773E47"/>
    <w:rsid w:val="007837C1"/>
    <w:rsid w:val="00790DD9"/>
    <w:rsid w:val="00790F19"/>
    <w:rsid w:val="007B2CEB"/>
    <w:rsid w:val="007B6307"/>
    <w:rsid w:val="007D78BD"/>
    <w:rsid w:val="007E030E"/>
    <w:rsid w:val="007E240C"/>
    <w:rsid w:val="007E4E61"/>
    <w:rsid w:val="007F193E"/>
    <w:rsid w:val="00810F55"/>
    <w:rsid w:val="00814720"/>
    <w:rsid w:val="00837203"/>
    <w:rsid w:val="0084356B"/>
    <w:rsid w:val="0084664B"/>
    <w:rsid w:val="00854588"/>
    <w:rsid w:val="0086128F"/>
    <w:rsid w:val="008678B5"/>
    <w:rsid w:val="00887ACF"/>
    <w:rsid w:val="00897648"/>
    <w:rsid w:val="008A40EA"/>
    <w:rsid w:val="008C184B"/>
    <w:rsid w:val="008C3B14"/>
    <w:rsid w:val="008D752B"/>
    <w:rsid w:val="008E7C7D"/>
    <w:rsid w:val="0090668E"/>
    <w:rsid w:val="009305C1"/>
    <w:rsid w:val="009328D1"/>
    <w:rsid w:val="0093767B"/>
    <w:rsid w:val="00960B1A"/>
    <w:rsid w:val="00970F55"/>
    <w:rsid w:val="009731AA"/>
    <w:rsid w:val="00975026"/>
    <w:rsid w:val="00977A5D"/>
    <w:rsid w:val="00981911"/>
    <w:rsid w:val="009A38E4"/>
    <w:rsid w:val="009A427C"/>
    <w:rsid w:val="009A4C13"/>
    <w:rsid w:val="009E46BC"/>
    <w:rsid w:val="009F4D7A"/>
    <w:rsid w:val="00A0115D"/>
    <w:rsid w:val="00A0206A"/>
    <w:rsid w:val="00A06CE4"/>
    <w:rsid w:val="00A136D4"/>
    <w:rsid w:val="00A931D8"/>
    <w:rsid w:val="00A934BD"/>
    <w:rsid w:val="00AB6563"/>
    <w:rsid w:val="00AE1939"/>
    <w:rsid w:val="00AE2569"/>
    <w:rsid w:val="00AF4C48"/>
    <w:rsid w:val="00B040BD"/>
    <w:rsid w:val="00B70300"/>
    <w:rsid w:val="00B728C0"/>
    <w:rsid w:val="00B7701F"/>
    <w:rsid w:val="00B77F7D"/>
    <w:rsid w:val="00B84611"/>
    <w:rsid w:val="00B96C94"/>
    <w:rsid w:val="00BB1DA6"/>
    <w:rsid w:val="00BB5BEF"/>
    <w:rsid w:val="00BD4482"/>
    <w:rsid w:val="00BD6519"/>
    <w:rsid w:val="00BE0D56"/>
    <w:rsid w:val="00BF10D9"/>
    <w:rsid w:val="00C04E61"/>
    <w:rsid w:val="00C1126B"/>
    <w:rsid w:val="00C23EB0"/>
    <w:rsid w:val="00C26355"/>
    <w:rsid w:val="00C70E67"/>
    <w:rsid w:val="00C721DB"/>
    <w:rsid w:val="00C975ED"/>
    <w:rsid w:val="00CA7AB0"/>
    <w:rsid w:val="00CB714F"/>
    <w:rsid w:val="00CD0C11"/>
    <w:rsid w:val="00D00FB6"/>
    <w:rsid w:val="00D01561"/>
    <w:rsid w:val="00D10439"/>
    <w:rsid w:val="00D12F96"/>
    <w:rsid w:val="00D1728D"/>
    <w:rsid w:val="00D4104C"/>
    <w:rsid w:val="00D56593"/>
    <w:rsid w:val="00D60ABC"/>
    <w:rsid w:val="00D7373B"/>
    <w:rsid w:val="00D83B82"/>
    <w:rsid w:val="00D93668"/>
    <w:rsid w:val="00DA0947"/>
    <w:rsid w:val="00DA22E1"/>
    <w:rsid w:val="00DA5E43"/>
    <w:rsid w:val="00DA7F55"/>
    <w:rsid w:val="00DB4343"/>
    <w:rsid w:val="00DB66FB"/>
    <w:rsid w:val="00DC4ABF"/>
    <w:rsid w:val="00DC654F"/>
    <w:rsid w:val="00DD1AA2"/>
    <w:rsid w:val="00DD48E1"/>
    <w:rsid w:val="00DF48F8"/>
    <w:rsid w:val="00E21722"/>
    <w:rsid w:val="00E25446"/>
    <w:rsid w:val="00E332D2"/>
    <w:rsid w:val="00E33314"/>
    <w:rsid w:val="00E3518F"/>
    <w:rsid w:val="00E51A0C"/>
    <w:rsid w:val="00E529FE"/>
    <w:rsid w:val="00E52C61"/>
    <w:rsid w:val="00E56259"/>
    <w:rsid w:val="00E610E3"/>
    <w:rsid w:val="00E77FF7"/>
    <w:rsid w:val="00E83F43"/>
    <w:rsid w:val="00E8680D"/>
    <w:rsid w:val="00E9328A"/>
    <w:rsid w:val="00EA30DA"/>
    <w:rsid w:val="00EA6E42"/>
    <w:rsid w:val="00EC481D"/>
    <w:rsid w:val="00EE76B9"/>
    <w:rsid w:val="00F0066F"/>
    <w:rsid w:val="00F07B37"/>
    <w:rsid w:val="00F12EB0"/>
    <w:rsid w:val="00F14DD7"/>
    <w:rsid w:val="00F32B4A"/>
    <w:rsid w:val="00F603FC"/>
    <w:rsid w:val="00F65BB6"/>
    <w:rsid w:val="00F70B8A"/>
    <w:rsid w:val="00F851E2"/>
    <w:rsid w:val="00F90F78"/>
    <w:rsid w:val="00FB08DE"/>
    <w:rsid w:val="00FB1788"/>
    <w:rsid w:val="00FC01CC"/>
    <w:rsid w:val="00FC66CF"/>
    <w:rsid w:val="00FC793B"/>
    <w:rsid w:val="00FD33BC"/>
    <w:rsid w:val="00FD4927"/>
    <w:rsid w:val="00FE56EF"/>
    <w:rsid w:val="00FF1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pPr>
      <w:numPr>
        <w:ilvl w:val="2"/>
        <w:numId w:val="2"/>
      </w:numPr>
      <w:outlineLvl w:val="2"/>
    </w:pPr>
    <w:rPr>
      <w:rFonts w:ascii="Times New Roman" w:eastAsia="Lucida Sans Unicode" w:hAnsi="Times New Roman"/>
      <w:b/>
      <w:bCs/>
    </w:rPr>
  </w:style>
  <w:style w:type="paragraph" w:styleId="6">
    <w:name w:val="heading 6"/>
    <w:basedOn w:val="a"/>
    <w:next w:val="a"/>
    <w:link w:val="60"/>
    <w:uiPriority w:val="9"/>
    <w:semiHidden/>
    <w:unhideWhenUsed/>
    <w:qFormat/>
    <w:rsid w:val="00AF4C48"/>
    <w:pPr>
      <w:spacing w:before="240" w:after="60"/>
      <w:outlineLvl w:val="5"/>
    </w:pPr>
    <w:rPr>
      <w:rFonts w:ascii="Calibri" w:eastAsia="Times New Roman" w:hAnsi="Calibri"/>
      <w:b/>
      <w:bCs/>
      <w:sz w:val="22"/>
      <w:szCs w:val="22"/>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link w:val="a8"/>
    <w:pPr>
      <w:spacing w:after="120"/>
    </w:pPr>
  </w:style>
  <w:style w:type="paragraph" w:styleId="a9">
    <w:name w:val="List"/>
    <w:basedOn w:val="a1"/>
    <w:semiHidden/>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customStyle="1" w:styleId="ConsPlusNormal">
    <w:name w:val="ConsPlusNormal"/>
    <w:link w:val="ConsPlusNormal0"/>
    <w:pPr>
      <w:suppressAutoHyphens/>
      <w:autoSpaceDE w:val="0"/>
    </w:pPr>
    <w:rPr>
      <w:rFonts w:ascii="Arial" w:eastAsia="Arial" w:hAnsi="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lang w:eastAsia="ru-RU"/>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lang w:eastAsia="ru-RU"/>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lang/>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lang/>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lang/>
    </w:rPr>
  </w:style>
  <w:style w:type="paragraph" w:customStyle="1" w:styleId="af4">
    <w:name w:val=" 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lang w:eastAsia="ru-RU"/>
    </w:rPr>
  </w:style>
  <w:style w:type="character" w:customStyle="1" w:styleId="10">
    <w:name w:val="Заголовок 1 Знак"/>
    <w:basedOn w:val="a2"/>
    <w:link w:val="1"/>
    <w:uiPriority w:val="9"/>
    <w:rsid w:val="00EC481D"/>
    <w:rPr>
      <w:rFonts w:ascii="Cambria" w:eastAsia="Times New Roman" w:hAnsi="Cambria" w:cs="Times New Roman"/>
      <w:b/>
      <w:bCs/>
      <w:kern w:val="32"/>
      <w:sz w:val="32"/>
      <w:szCs w:val="32"/>
      <w:lang/>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14"/>
    <w:basedOn w:val="a2"/>
    <w:rsid w:val="004E269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2"/>
    <w:rsid w:val="004E2690"/>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230FA3"/>
    <w:rPr>
      <w:rFonts w:ascii="Arial" w:eastAsia="Arial" w:hAnsi="Arial"/>
      <w:kern w:val="1"/>
      <w:lang w:eastAsia="ar-SA" w:bidi="ar-SA"/>
    </w:rPr>
  </w:style>
  <w:style w:type="character" w:customStyle="1" w:styleId="15">
    <w:name w:val="Основной текст15"/>
    <w:basedOn w:val="a2"/>
    <w:rsid w:val="009305C1"/>
    <w:rPr>
      <w:rFonts w:ascii="Sylfaen" w:eastAsia="Sylfaen" w:hAnsi="Sylfaen" w:cs="Sylfaen"/>
      <w:b w:val="0"/>
      <w:bCs w:val="0"/>
      <w:i w:val="0"/>
      <w:iCs w:val="0"/>
      <w:smallCaps w:val="0"/>
      <w:strike w:val="0"/>
      <w:spacing w:val="0"/>
      <w:sz w:val="22"/>
      <w:szCs w:val="22"/>
    </w:rPr>
  </w:style>
  <w:style w:type="character" w:customStyle="1" w:styleId="60">
    <w:name w:val="Заголовок 6 Знак"/>
    <w:basedOn w:val="a2"/>
    <w:link w:val="6"/>
    <w:rsid w:val="00AF4C48"/>
    <w:rPr>
      <w:rFonts w:ascii="Calibri" w:eastAsia="Times New Roman" w:hAnsi="Calibri" w:cs="Times New Roman"/>
      <w:b/>
      <w:bCs/>
      <w:kern w:val="1"/>
      <w:sz w:val="22"/>
      <w:szCs w:val="22"/>
      <w:lang/>
    </w:rPr>
  </w:style>
  <w:style w:type="paragraph" w:customStyle="1" w:styleId="FR1">
    <w:name w:val="FR1"/>
    <w:rsid w:val="009F4D7A"/>
    <w:pPr>
      <w:suppressAutoHyphens/>
      <w:spacing w:before="240" w:line="300" w:lineRule="auto"/>
      <w:ind w:right="400"/>
      <w:jc w:val="both"/>
    </w:pPr>
    <w:rPr>
      <w:rFonts w:ascii="Arial" w:hAnsi="Arial" w:cs="Arial"/>
      <w:kern w:val="1"/>
      <w:sz w:val="24"/>
      <w:szCs w:val="24"/>
      <w:lang w:eastAsia="ar-SA"/>
    </w:rPr>
  </w:style>
  <w:style w:type="character" w:customStyle="1" w:styleId="20">
    <w:name w:val="Основной текст20"/>
    <w:basedOn w:val="a2"/>
    <w:rsid w:val="007E4E61"/>
    <w:rPr>
      <w:rFonts w:ascii="Sylfaen" w:eastAsia="Sylfaen" w:hAnsi="Sylfaen" w:cs="Sylfaen"/>
      <w:b w:val="0"/>
      <w:bCs w:val="0"/>
      <w:i w:val="0"/>
      <w:iCs w:val="0"/>
      <w:smallCaps w:val="0"/>
      <w:strike w:val="0"/>
      <w:spacing w:val="0"/>
      <w:sz w:val="22"/>
      <w:szCs w:val="22"/>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693FC733854F4C00CAD2F89C0E21BAF49F71264D7AECB1DCCFEF62A454376D07C32BFAA8777S8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CB2C637ED857A75CA3E8E90C37410189C6FE280979B0181F9A8077B4B53268CF695C95CF2F7D06FF9l3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9FFl1F" TargetMode="External"/><Relationship Id="rId5" Type="http://schemas.openxmlformats.org/officeDocument/2006/relationships/webSettings" Target="webSettings.xml"/><Relationship Id="rId15" Type="http://schemas.openxmlformats.org/officeDocument/2006/relationships/hyperlink" Target="consultantplus://offline/ref=1693FC733854F4C00CAD2F89C0E21BAF49F71264D7AECB1DCCFEF62A454376D07C32BFAA8677S7I" TargetMode="External"/><Relationship Id="rId10" Type="http://schemas.openxmlformats.org/officeDocument/2006/relationships/hyperlink" Target="http://www.kirovreg.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2D6256A62F7D1564E8773E4B09B36C6537B070B539474074978744BE58020E6244C9511B7F722AA6x9h9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C596-D54D-4CFD-ADFF-9D9BBFB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6142</Words>
  <Characters>35010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41070</CharactersWithSpaces>
  <SharedDoc>false</SharedDoc>
  <HLinks>
    <vt:vector size="54" baseType="variant">
      <vt:variant>
        <vt:i4>65551</vt:i4>
      </vt:variant>
      <vt:variant>
        <vt:i4>24</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21</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18</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15</vt:i4>
      </vt:variant>
      <vt:variant>
        <vt:i4>0</vt:i4>
      </vt:variant>
      <vt:variant>
        <vt:i4>5</vt:i4>
      </vt:variant>
      <vt:variant>
        <vt:lpwstr/>
      </vt:variant>
      <vt:variant>
        <vt:lpwstr>Par14</vt:lpwstr>
      </vt:variant>
      <vt:variant>
        <vt:i4>7340136</vt:i4>
      </vt:variant>
      <vt:variant>
        <vt:i4>12</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9</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6</vt:i4>
      </vt:variant>
      <vt:variant>
        <vt:i4>0</vt:i4>
      </vt:variant>
      <vt:variant>
        <vt:i4>5</vt:i4>
      </vt:variant>
      <vt:variant>
        <vt:lpwstr>http://www.kirovreg.ru/</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2017-04-12T10:57:00Z</cp:lastPrinted>
  <dcterms:created xsi:type="dcterms:W3CDTF">2017-04-20T10:49:00Z</dcterms:created>
  <dcterms:modified xsi:type="dcterms:W3CDTF">2017-04-20T10:49:00Z</dcterms:modified>
</cp:coreProperties>
</file>