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2"/>
        <w:gridCol w:w="2213"/>
        <w:gridCol w:w="1334"/>
        <w:gridCol w:w="873"/>
        <w:gridCol w:w="434"/>
        <w:gridCol w:w="2224"/>
      </w:tblGrid>
      <w:tr w:rsidR="008C2EE4" w:rsidRPr="005C5EB0" w:rsidTr="008C2EE4">
        <w:tc>
          <w:tcPr>
            <w:tcW w:w="5000" w:type="pct"/>
            <w:gridSpan w:val="6"/>
            <w:hideMark/>
          </w:tcPr>
          <w:p w:rsidR="008C2EE4" w:rsidRPr="005C5EB0" w:rsidRDefault="008C2EE4">
            <w:pPr>
              <w:jc w:val="center"/>
              <w:rPr>
                <w:sz w:val="26"/>
                <w:szCs w:val="26"/>
              </w:rPr>
            </w:pPr>
            <w:r w:rsidRPr="005C5EB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E4" w:rsidRPr="005C5EB0" w:rsidTr="008C2EE4">
        <w:tc>
          <w:tcPr>
            <w:tcW w:w="5000" w:type="pct"/>
            <w:gridSpan w:val="6"/>
            <w:hideMark/>
          </w:tcPr>
          <w:p w:rsidR="008C2EE4" w:rsidRPr="005C5EB0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ТУЖИНСКОГО МУНИЦИПАЛЬНОГО РАЙОНА КИРОВСКОЙ ОБЛАСТИ</w:t>
            </w:r>
          </w:p>
        </w:tc>
      </w:tr>
      <w:tr w:rsidR="008C2EE4" w:rsidRPr="005C5EB0" w:rsidTr="008C2EE4">
        <w:tc>
          <w:tcPr>
            <w:tcW w:w="5000" w:type="pct"/>
            <w:gridSpan w:val="6"/>
            <w:hideMark/>
          </w:tcPr>
          <w:p w:rsidR="008C2EE4" w:rsidRPr="005C5EB0" w:rsidRDefault="008C2EE4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8C2EE4" w:rsidRPr="005C5EB0" w:rsidTr="0095646F"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2EE4" w:rsidRPr="005C5EB0" w:rsidRDefault="005139BC" w:rsidP="0095646F">
            <w:pPr>
              <w:spacing w:before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10.10.2017</w:t>
            </w:r>
          </w:p>
        </w:tc>
        <w:tc>
          <w:tcPr>
            <w:tcW w:w="1156" w:type="pct"/>
          </w:tcPr>
          <w:p w:rsidR="008C2EE4" w:rsidRPr="005C5EB0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7" w:type="pct"/>
          </w:tcPr>
          <w:p w:rsidR="008C2EE4" w:rsidRPr="005C5EB0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" w:type="pct"/>
            <w:gridSpan w:val="2"/>
            <w:hideMark/>
          </w:tcPr>
          <w:p w:rsidR="008C2EE4" w:rsidRPr="005C5EB0" w:rsidRDefault="008C2EE4">
            <w:pPr>
              <w:spacing w:before="3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2EE4" w:rsidRPr="005C5EB0" w:rsidRDefault="005139BC" w:rsidP="009564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</w:tr>
      <w:tr w:rsidR="008C2EE4" w:rsidRPr="005C5EB0" w:rsidTr="008C2EE4">
        <w:tc>
          <w:tcPr>
            <w:tcW w:w="13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2EE4" w:rsidRPr="005C5EB0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6" w:type="pct"/>
            <w:gridSpan w:val="4"/>
          </w:tcPr>
          <w:p w:rsidR="008C2EE4" w:rsidRPr="005C5EB0" w:rsidRDefault="008C2EE4" w:rsidP="008C2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proofErr w:type="gram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ужа</w:t>
            </w:r>
          </w:p>
        </w:tc>
        <w:tc>
          <w:tcPr>
            <w:tcW w:w="1162" w:type="pct"/>
          </w:tcPr>
          <w:p w:rsidR="008C2EE4" w:rsidRPr="005C5EB0" w:rsidRDefault="008C2E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2EE4" w:rsidRPr="005C5EB0" w:rsidTr="008C2EE4">
        <w:tc>
          <w:tcPr>
            <w:tcW w:w="5000" w:type="pct"/>
            <w:gridSpan w:val="6"/>
            <w:hideMark/>
          </w:tcPr>
          <w:p w:rsidR="008C2EE4" w:rsidRPr="005C5EB0" w:rsidRDefault="008C2EE4" w:rsidP="00CF0D5E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A6B81" w:rsidRPr="005C5EB0">
              <w:rPr>
                <w:rFonts w:ascii="Times New Roman" w:hAnsi="Times New Roman"/>
                <w:b/>
                <w:sz w:val="26"/>
                <w:szCs w:val="26"/>
              </w:rPr>
              <w:t>б организации срочного захоронения трупов</w:t>
            </w:r>
            <w:r w:rsidR="00CF0D5E" w:rsidRPr="005C5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51327" w:rsidRPr="005C5EB0">
              <w:rPr>
                <w:rFonts w:ascii="Times New Roman" w:hAnsi="Times New Roman"/>
                <w:b/>
                <w:sz w:val="26"/>
                <w:szCs w:val="26"/>
              </w:rPr>
              <w:t>людей и животных</w:t>
            </w:r>
            <w:r w:rsidRPr="005C5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6B81" w:rsidRPr="005C5EB0">
              <w:rPr>
                <w:rFonts w:ascii="Times New Roman" w:hAnsi="Times New Roman"/>
                <w:b/>
                <w:sz w:val="26"/>
                <w:szCs w:val="26"/>
              </w:rPr>
              <w:t>в ходе военных конфликтов или вследствие этих конфликтов и</w:t>
            </w:r>
            <w:r w:rsidR="00CF0D5E" w:rsidRPr="005C5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6B81" w:rsidRPr="005C5EB0">
              <w:rPr>
                <w:rFonts w:ascii="Times New Roman" w:hAnsi="Times New Roman"/>
                <w:b/>
                <w:sz w:val="26"/>
                <w:szCs w:val="26"/>
              </w:rPr>
              <w:t>в крупномасштабных чрезвычайных ситуациях, авариях, катастрофах</w:t>
            </w:r>
            <w:r w:rsidR="00CF0D5E" w:rsidRPr="005C5EB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A6B81" w:rsidRPr="005C5EB0">
              <w:rPr>
                <w:rFonts w:ascii="Times New Roman" w:hAnsi="Times New Roman"/>
                <w:b/>
                <w:sz w:val="26"/>
                <w:szCs w:val="26"/>
              </w:rPr>
              <w:t>на территории</w:t>
            </w:r>
            <w:r w:rsidRPr="005C5EB0">
              <w:rPr>
                <w:rFonts w:ascii="Times New Roman" w:hAnsi="Times New Roman"/>
                <w:b/>
                <w:sz w:val="26"/>
                <w:szCs w:val="26"/>
              </w:rPr>
              <w:t xml:space="preserve"> Тужинского муниципального района</w:t>
            </w:r>
          </w:p>
        </w:tc>
      </w:tr>
      <w:tr w:rsidR="008C2EE4" w:rsidRPr="005C5EB0" w:rsidTr="008806A3">
        <w:tc>
          <w:tcPr>
            <w:tcW w:w="5000" w:type="pct"/>
            <w:gridSpan w:val="6"/>
            <w:hideMark/>
          </w:tcPr>
          <w:p w:rsidR="008C2EE4" w:rsidRPr="005C5EB0" w:rsidRDefault="000A6B81" w:rsidP="00D35347">
            <w:pPr>
              <w:spacing w:before="48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Федеральными законами Российской Федерации от 12.01.1996 </w:t>
            </w:r>
            <w:hyperlink r:id="rId8" w:history="1">
              <w:r w:rsidRPr="005C5EB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№ 8-ФЗ</w:t>
              </w:r>
            </w:hyperlink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О погребении и похоронном деле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, от 12.02.1998 </w:t>
            </w:r>
            <w:hyperlink r:id="rId9" w:history="1">
              <w:r w:rsidRPr="005C5EB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№ 28-ФЗ</w:t>
              </w:r>
            </w:hyperlink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О гражданской обороне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, от 30.03.1999 </w:t>
            </w:r>
            <w:hyperlink r:id="rId10" w:history="1">
              <w:r w:rsidRPr="005C5EB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№ 52-ФЗ</w:t>
              </w:r>
            </w:hyperlink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О санитарно-эпидемиологическом благополучии населения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, от 10.01.2002 </w:t>
            </w:r>
            <w:hyperlink r:id="rId11" w:history="1">
              <w:r w:rsidRPr="005C5EB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№ 7-ФЗ</w:t>
              </w:r>
            </w:hyperlink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Об охране окружающей среды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2" w:history="1">
              <w:r w:rsidRPr="005C5EB0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распоряжением</w:t>
              </w:r>
            </w:hyperlink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Кировской области от 07.07.2008 № 279 "О разработке методических рекомендаций"</w:t>
            </w:r>
            <w:r w:rsidR="001F57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в целях своевременного захоронения трупов при массовой гибели людей и упорядочения мероприятий по срочному</w:t>
            </w:r>
            <w:proofErr w:type="gramEnd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захоронению трупов </w:t>
            </w:r>
            <w:r w:rsidR="00EE2209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людей и животных 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>в ходе военных конфликтов или вследствие этих конфликтов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и при крупномасштабных чрезвычайных ситуациях, авариях и катастрофах на территории Тужинского </w:t>
            </w:r>
            <w:r w:rsidR="00615EE7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>администрация Тужинского муниципального района ПОСТАНОВЛЯЕТ:</w:t>
            </w:r>
          </w:p>
          <w:p w:rsidR="008C2EE4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Создать комиссию по 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>организации срочного захоронения трупов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2209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людей и животных 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района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и утвердить ее состав согласно приложению № 1. </w:t>
            </w:r>
          </w:p>
          <w:p w:rsidR="00004643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004643" w:rsidRPr="005C5EB0">
              <w:rPr>
                <w:rFonts w:ascii="Times New Roman" w:hAnsi="Times New Roman" w:cs="Times New Roman"/>
                <w:sz w:val="26"/>
                <w:szCs w:val="26"/>
              </w:rPr>
              <w:t>Утвердить Положение по организации срочного захоронения трупов людей и животных 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района (далее - План) согласно приложению № 2</w:t>
            </w:r>
          </w:p>
          <w:p w:rsidR="008C2EE4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>Утвердить П</w:t>
            </w:r>
            <w:r w:rsidR="00EE2209" w:rsidRPr="005C5EB0">
              <w:rPr>
                <w:rFonts w:ascii="Times New Roman" w:hAnsi="Times New Roman" w:cs="Times New Roman"/>
                <w:sz w:val="26"/>
                <w:szCs w:val="26"/>
              </w:rPr>
              <w:t>лан взаимодействия служб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по организации срочного захоронения трупов </w:t>
            </w:r>
            <w:r w:rsidR="00651327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людей и животных 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>на территории Тужинского муниципального района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</w:t>
            </w:r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>лан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приложению № </w:t>
            </w:r>
            <w:r w:rsidR="00004643" w:rsidRPr="005C5E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41763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Сектору сельского хозяйства </w:t>
            </w:r>
            <w:r w:rsidR="004E5339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Тужинского муниципального района </w:t>
            </w:r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>совместно с Тужинской УВЛ КОГБУ «</w:t>
            </w:r>
            <w:proofErr w:type="spellStart"/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>Яранская</w:t>
            </w:r>
            <w:proofErr w:type="spellEnd"/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>межрай</w:t>
            </w:r>
            <w:proofErr w:type="spellEnd"/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СББЖ» </w:t>
            </w:r>
            <w:r w:rsidR="001F5720">
              <w:rPr>
                <w:rFonts w:ascii="Times New Roman" w:hAnsi="Times New Roman" w:cs="Times New Roman"/>
                <w:sz w:val="26"/>
                <w:szCs w:val="26"/>
              </w:rPr>
              <w:t xml:space="preserve">(по согласованию) </w:t>
            </w:r>
            <w:r w:rsidR="008C63E1" w:rsidRPr="005C5EB0">
              <w:rPr>
                <w:rFonts w:ascii="Times New Roman" w:hAnsi="Times New Roman" w:cs="Times New Roman"/>
                <w:sz w:val="26"/>
                <w:szCs w:val="26"/>
              </w:rPr>
              <w:t>в срок до 01.11.2017 определить места захоронения трупов животных в военное время и в крупномасштабных чрезвычайных ситуациях и направить свои предложения главам поселений.</w:t>
            </w:r>
          </w:p>
          <w:p w:rsidR="00651327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651327" w:rsidRPr="005C5EB0">
              <w:rPr>
                <w:rFonts w:ascii="Times New Roman" w:hAnsi="Times New Roman" w:cs="Times New Roman"/>
                <w:sz w:val="26"/>
                <w:szCs w:val="26"/>
              </w:rPr>
              <w:t>Рекомендовать:</w:t>
            </w:r>
          </w:p>
          <w:p w:rsidR="00654B1A" w:rsidRPr="005C5EB0" w:rsidRDefault="00240ED9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.1. Главам </w:t>
            </w:r>
            <w:proofErr w:type="gramStart"/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и сельских поселений 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в срок до </w:t>
            </w:r>
            <w:r w:rsidR="004E5339" w:rsidRPr="005C5EB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E5339" w:rsidRPr="005C5EB0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4E5339" w:rsidRPr="005C5EB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4B1A" w:rsidRPr="005C5EB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41763" w:rsidRPr="005C5EB0" w:rsidRDefault="00654B1A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5F" w:rsidRPr="005C5EB0">
              <w:rPr>
                <w:rFonts w:ascii="Times New Roman" w:hAnsi="Times New Roman" w:cs="Times New Roman"/>
                <w:sz w:val="26"/>
                <w:szCs w:val="26"/>
              </w:rPr>
              <w:t>разработать и направить в администрацию Тужинского муниципального района нормативно-правовые акты с утверждением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мест захоронений </w:t>
            </w:r>
            <w:r w:rsidR="007E355F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трупов людей </w:t>
            </w:r>
            <w:r w:rsidR="00192726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и животных 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>с соблюдением требований и норм, установленны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х действующим законодательством;</w:t>
            </w:r>
          </w:p>
          <w:p w:rsidR="00654B1A" w:rsidRPr="005C5EB0" w:rsidRDefault="00654B1A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0ED9" w:rsidRPr="005C5EB0">
              <w:rPr>
                <w:rFonts w:ascii="Times New Roman" w:hAnsi="Times New Roman" w:cs="Times New Roman"/>
                <w:sz w:val="26"/>
                <w:szCs w:val="26"/>
              </w:rPr>
              <w:t>создавать похоронные команды для захоронения трупов людей, на территории которых будут проводиться захоронения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41763" w:rsidRPr="005C5EB0" w:rsidRDefault="00240ED9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41763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.2. </w:t>
            </w:r>
            <w:r w:rsidR="00ED6B8A" w:rsidRPr="005C5EB0">
              <w:rPr>
                <w:rFonts w:ascii="Times New Roman" w:hAnsi="Times New Roman" w:cs="Times New Roman"/>
                <w:sz w:val="26"/>
                <w:szCs w:val="26"/>
              </w:rPr>
              <w:t>Руководителям сельскохозяйственных предприятий Тужинского района:</w:t>
            </w:r>
          </w:p>
          <w:p w:rsidR="00ED6B8A" w:rsidRPr="005C5EB0" w:rsidRDefault="00ED6B8A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- создавать похоронные команды для захоронения трупов животных при массовом падеже сельскохозяйственного скота;</w:t>
            </w:r>
          </w:p>
          <w:p w:rsidR="00ED6B8A" w:rsidRPr="005C5EB0" w:rsidRDefault="00ED6B8A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- состав похоронных команд и расчёт на выделение техники для захоронения трупов животных определять своим решением исходя из сложившейся обстановки.</w:t>
            </w:r>
          </w:p>
          <w:p w:rsidR="00DE03DA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.3. </w:t>
            </w:r>
            <w:r w:rsidR="00095746" w:rsidRPr="005C5EB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ачальнику пункта полиции «Тужинский» МО МВД </w:t>
            </w:r>
            <w:r w:rsidR="00095746" w:rsidRPr="005C5EB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оссии «Яранский» 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контролировать соблюдение общественного порядка в местах сбора трупов людей, их захоронений и регулирование движения автотранспорта на маршрутах следования к местам захоронений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03DA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E5A63" w:rsidRPr="005C5EB0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DE03DA" w:rsidRPr="005C5EB0">
              <w:rPr>
                <w:rFonts w:ascii="Times New Roman" w:hAnsi="Times New Roman" w:cs="Times New Roman"/>
                <w:sz w:val="26"/>
                <w:szCs w:val="26"/>
              </w:rPr>
              <w:t>. Главному врачу КОГБУЗ «Тужинской ЦРБ» организовать медико-санитарное обеспечение работ по захоронению трупов штатным медицинским составом.</w:t>
            </w:r>
          </w:p>
          <w:p w:rsidR="004C6037" w:rsidRPr="005C5EB0" w:rsidRDefault="004C6037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5.5. Территориальному отделу Управления </w:t>
            </w:r>
            <w:proofErr w:type="spell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4B4571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Кировской области в Советском районе 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</w:t>
            </w:r>
            <w:proofErr w:type="gram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мероприятий по соблюдению санитарно-гигиенических норм при срочных захоронениях трупов людей и животных</w:t>
            </w:r>
            <w:r w:rsidR="004B4571" w:rsidRPr="005C5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C2EE4" w:rsidRPr="005C5EB0" w:rsidRDefault="001F5720" w:rsidP="00ED6B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B4571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Опубликовать настоящее постановление в </w:t>
            </w:r>
            <w:r w:rsidR="00240ED9" w:rsidRPr="005C5EB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юллетене муниципальных 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нормативных правовых актов органов местного самоуправления Тужинского муниципального района Кировской области.</w:t>
            </w:r>
          </w:p>
          <w:p w:rsidR="008C2EE4" w:rsidRPr="005C5EB0" w:rsidRDefault="001F5720" w:rsidP="00ED6B8A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B4571" w:rsidRPr="005C5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="008C2EE4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настоящего постановления оставляю за собой.</w:t>
            </w:r>
          </w:p>
        </w:tc>
      </w:tr>
      <w:tr w:rsidR="00182AFE" w:rsidRPr="005C5EB0" w:rsidTr="008806A3">
        <w:tc>
          <w:tcPr>
            <w:tcW w:w="2458" w:type="pct"/>
            <w:gridSpan w:val="2"/>
            <w:tcBorders>
              <w:top w:val="nil"/>
              <w:left w:val="nil"/>
              <w:right w:val="nil"/>
            </w:tcBorders>
          </w:tcPr>
          <w:p w:rsidR="00182AFE" w:rsidRPr="005C5EB0" w:rsidRDefault="00182AF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2AFE" w:rsidRPr="005C5EB0" w:rsidRDefault="00182AF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82AFE" w:rsidRPr="005C5EB0" w:rsidRDefault="00182AFE" w:rsidP="009500C6">
            <w:pPr>
              <w:spacing w:after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eastAsia="Calibri" w:hAnsi="Times New Roman" w:cs="Times New Roman"/>
                <w:sz w:val="26"/>
                <w:szCs w:val="26"/>
              </w:rPr>
              <w:t>Глава Тужинского муниципального района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806A3" w:rsidRPr="005C5EB0" w:rsidRDefault="008806A3" w:rsidP="00880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A3" w:rsidRPr="005C5EB0" w:rsidRDefault="008806A3" w:rsidP="00880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806A3" w:rsidRPr="005C5EB0" w:rsidRDefault="008806A3" w:rsidP="00880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2AFE" w:rsidRPr="005C5EB0" w:rsidRDefault="008806A3" w:rsidP="008806A3">
            <w:pPr>
              <w:spacing w:after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Е.В. Видякина</w:t>
            </w:r>
          </w:p>
        </w:tc>
        <w:tc>
          <w:tcPr>
            <w:tcW w:w="1389" w:type="pct"/>
            <w:gridSpan w:val="2"/>
            <w:tcBorders>
              <w:top w:val="nil"/>
              <w:left w:val="nil"/>
              <w:right w:val="nil"/>
            </w:tcBorders>
          </w:tcPr>
          <w:p w:rsidR="00182AFE" w:rsidRPr="005C5EB0" w:rsidRDefault="00182A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711D" w:rsidRPr="005C5EB0" w:rsidRDefault="0047711D">
      <w:pPr>
        <w:rPr>
          <w:rFonts w:ascii="Times New Roman" w:hAnsi="Times New Roman" w:cs="Times New Roman"/>
          <w:sz w:val="26"/>
          <w:szCs w:val="26"/>
        </w:rPr>
        <w:sectPr w:rsidR="0047711D" w:rsidRPr="005C5EB0" w:rsidSect="00855ED8">
          <w:headerReference w:type="default" r:id="rId13"/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711D" w:rsidRPr="005C5EB0" w:rsidTr="0047711D">
        <w:tc>
          <w:tcPr>
            <w:tcW w:w="4785" w:type="dxa"/>
          </w:tcPr>
          <w:p w:rsidR="0047711D" w:rsidRPr="005C5EB0" w:rsidRDefault="00477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47711D" w:rsidRPr="005C5EB0" w:rsidRDefault="00477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47711D" w:rsidRPr="005C5EB0" w:rsidRDefault="00477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5139BC" w:rsidRDefault="00477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Тужинского муниципального района </w:t>
            </w:r>
          </w:p>
          <w:p w:rsidR="0047711D" w:rsidRPr="005C5EB0" w:rsidRDefault="0047711D" w:rsidP="0051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10.10.2017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</w:tr>
    </w:tbl>
    <w:p w:rsidR="0047711D" w:rsidRPr="005C5EB0" w:rsidRDefault="0047711D" w:rsidP="00477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3145" w:rsidRPr="005C5EB0" w:rsidRDefault="0047711D" w:rsidP="004771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47711D" w:rsidRPr="005C5EB0" w:rsidRDefault="0047711D" w:rsidP="00477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/>
          <w:sz w:val="26"/>
          <w:szCs w:val="26"/>
        </w:rPr>
        <w:t>комиссии по организации срочного захоронения трупов</w:t>
      </w:r>
      <w:r w:rsidRPr="005C5EB0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7E1B8C" w:rsidRPr="005C5EB0">
        <w:rPr>
          <w:rFonts w:ascii="Times New Roman" w:hAnsi="Times New Roman"/>
          <w:spacing w:val="-5"/>
          <w:sz w:val="26"/>
          <w:szCs w:val="26"/>
        </w:rPr>
        <w:t xml:space="preserve">людей и животных </w:t>
      </w:r>
      <w:r w:rsidRPr="005C5EB0">
        <w:rPr>
          <w:rFonts w:ascii="Times New Roman" w:hAnsi="Times New Roman" w:cs="Times New Roman"/>
          <w:sz w:val="26"/>
          <w:szCs w:val="26"/>
        </w:rPr>
        <w:t>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района</w:t>
      </w:r>
    </w:p>
    <w:p w:rsidR="0047711D" w:rsidRPr="005C5EB0" w:rsidRDefault="0047711D" w:rsidP="004771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3"/>
      </w:tblGrid>
      <w:tr w:rsidR="0047711D" w:rsidRPr="005C5EB0" w:rsidTr="0047711D">
        <w:tc>
          <w:tcPr>
            <w:tcW w:w="3227" w:type="dxa"/>
          </w:tcPr>
          <w:p w:rsidR="0047711D" w:rsidRPr="005C5EB0" w:rsidRDefault="0047711D" w:rsidP="00477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БЛЕДНЫХ</w:t>
            </w:r>
          </w:p>
          <w:p w:rsidR="0047711D" w:rsidRPr="005C5EB0" w:rsidRDefault="0047711D" w:rsidP="00477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Леонид Васильевич</w:t>
            </w:r>
          </w:p>
        </w:tc>
        <w:tc>
          <w:tcPr>
            <w:tcW w:w="6343" w:type="dxa"/>
          </w:tcPr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1B8C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Тужинского муниципального района по жизнеобеспечению</w:t>
            </w:r>
            <w:r w:rsidR="007E1B8C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заведующий сектором сельского хозяйства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11D" w:rsidRPr="005C5EB0" w:rsidTr="0047711D">
        <w:tc>
          <w:tcPr>
            <w:tcW w:w="3227" w:type="dxa"/>
          </w:tcPr>
          <w:p w:rsidR="0047711D" w:rsidRPr="005C5EB0" w:rsidRDefault="0047711D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МАШКИНА</w:t>
            </w:r>
          </w:p>
          <w:p w:rsidR="0047711D" w:rsidRPr="005C5EB0" w:rsidRDefault="0047711D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Ирина Павловна</w:t>
            </w:r>
          </w:p>
        </w:tc>
        <w:tc>
          <w:tcPr>
            <w:tcW w:w="6343" w:type="dxa"/>
          </w:tcPr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1B8C" w:rsidRPr="005C5EB0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</w:t>
            </w:r>
            <w:r w:rsidR="007E1B8C" w:rsidRPr="005C5EB0"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Тужинского муниципального района, секретарь комиссии</w:t>
            </w:r>
          </w:p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11D" w:rsidRPr="005C5EB0" w:rsidTr="0047711D">
        <w:tc>
          <w:tcPr>
            <w:tcW w:w="3227" w:type="dxa"/>
          </w:tcPr>
          <w:p w:rsidR="0047711D" w:rsidRPr="005C5EB0" w:rsidRDefault="0047711D" w:rsidP="00477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343" w:type="dxa"/>
          </w:tcPr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11D" w:rsidRPr="005C5EB0" w:rsidTr="0047711D">
        <w:tc>
          <w:tcPr>
            <w:tcW w:w="3227" w:type="dxa"/>
          </w:tcPr>
          <w:p w:rsidR="0047711D" w:rsidRPr="005C5EB0" w:rsidRDefault="0047711D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БЕРЕСНЕВ</w:t>
            </w:r>
          </w:p>
          <w:p w:rsidR="0047711D" w:rsidRPr="005C5EB0" w:rsidRDefault="0047711D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Алексей Васильевич</w:t>
            </w:r>
          </w:p>
          <w:p w:rsidR="0047711D" w:rsidRPr="005C5EB0" w:rsidRDefault="0047711D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3" w:type="dxa"/>
          </w:tcPr>
          <w:p w:rsidR="0047711D" w:rsidRPr="005C5EB0" w:rsidRDefault="0047711D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- начальник ПП «Тужинский» МО МВД России «Яранский» (по согласованию)</w:t>
            </w:r>
          </w:p>
        </w:tc>
      </w:tr>
      <w:tr w:rsidR="00CD1472" w:rsidRPr="005C5EB0" w:rsidTr="0047711D">
        <w:tc>
          <w:tcPr>
            <w:tcW w:w="3227" w:type="dxa"/>
          </w:tcPr>
          <w:p w:rsidR="00CD1472" w:rsidRPr="005C5EB0" w:rsidRDefault="00463BA6" w:rsidP="00F1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ВЫСОТИН</w:t>
            </w:r>
          </w:p>
          <w:p w:rsidR="00CD1472" w:rsidRPr="005C5EB0" w:rsidRDefault="00463BA6" w:rsidP="00F14F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6343" w:type="dxa"/>
          </w:tcPr>
          <w:p w:rsidR="00CD1472" w:rsidRPr="005C5EB0" w:rsidRDefault="00463BA6" w:rsidP="00734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ветеринарный врач</w:t>
            </w:r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Тужинской УВЛ КОГБУ «</w:t>
            </w:r>
            <w:proofErr w:type="spellStart"/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>Яранская</w:t>
            </w:r>
            <w:proofErr w:type="spellEnd"/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>межрай</w:t>
            </w:r>
            <w:proofErr w:type="spellEnd"/>
            <w:r w:rsidR="00CD1472"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СББЖ» (по согласованию)</w:t>
            </w:r>
          </w:p>
          <w:p w:rsidR="00CD1472" w:rsidRPr="005C5EB0" w:rsidRDefault="00CD1472" w:rsidP="007349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1472" w:rsidRPr="005C5EB0" w:rsidTr="0047711D">
        <w:tc>
          <w:tcPr>
            <w:tcW w:w="3227" w:type="dxa"/>
          </w:tcPr>
          <w:p w:rsidR="00CD1472" w:rsidRPr="005C5EB0" w:rsidRDefault="00CD1472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КУЗНЕЦОВ</w:t>
            </w:r>
          </w:p>
          <w:p w:rsidR="00CD1472" w:rsidRPr="005C5EB0" w:rsidRDefault="00CD1472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Андрей Леонидович</w:t>
            </w:r>
          </w:p>
          <w:p w:rsidR="00CD1472" w:rsidRPr="005C5EB0" w:rsidRDefault="00CD1472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3" w:type="dxa"/>
          </w:tcPr>
          <w:p w:rsidR="00CD1472" w:rsidRPr="005C5EB0" w:rsidRDefault="00CD1472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- главный врач КОГБУЗ «</w:t>
            </w:r>
            <w:proofErr w:type="spellStart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Тужинская</w:t>
            </w:r>
            <w:proofErr w:type="spellEnd"/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ЦРБ» (по согласованию)</w:t>
            </w:r>
          </w:p>
        </w:tc>
      </w:tr>
      <w:tr w:rsidR="007349E7" w:rsidRPr="005C5EB0" w:rsidTr="0047711D">
        <w:tc>
          <w:tcPr>
            <w:tcW w:w="3227" w:type="dxa"/>
          </w:tcPr>
          <w:p w:rsidR="007349E7" w:rsidRDefault="007349E7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ЧЕШУИНА</w:t>
            </w:r>
          </w:p>
          <w:p w:rsidR="007349E7" w:rsidRPr="005C5EB0" w:rsidRDefault="007349E7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Валентина Дмитриевна</w:t>
            </w:r>
          </w:p>
        </w:tc>
        <w:tc>
          <w:tcPr>
            <w:tcW w:w="6343" w:type="dxa"/>
          </w:tcPr>
          <w:p w:rsidR="007349E7" w:rsidRPr="005C5EB0" w:rsidRDefault="007349E7" w:rsidP="007349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главный специалист – зоотехник сектора сельского хозяйства администрации Тужинского муниципального района</w:t>
            </w:r>
          </w:p>
        </w:tc>
      </w:tr>
    </w:tbl>
    <w:p w:rsidR="00C36293" w:rsidRPr="005C5EB0" w:rsidRDefault="00C36293" w:rsidP="00477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E1B" w:rsidRPr="005C5EB0" w:rsidRDefault="00032E1B" w:rsidP="00032E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_______</w:t>
      </w:r>
    </w:p>
    <w:p w:rsidR="00032E1B" w:rsidRPr="005C5EB0" w:rsidRDefault="00032E1B" w:rsidP="00477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E1B" w:rsidRPr="005C5EB0" w:rsidRDefault="00032E1B" w:rsidP="004771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032E1B" w:rsidRPr="005C5EB0" w:rsidSect="00855ED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36293" w:rsidRPr="005C5EB0" w:rsidTr="00F14F0D">
        <w:tc>
          <w:tcPr>
            <w:tcW w:w="4785" w:type="dxa"/>
          </w:tcPr>
          <w:p w:rsidR="00C36293" w:rsidRPr="005C5EB0" w:rsidRDefault="00C36293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C36293" w:rsidRPr="005C5EB0" w:rsidRDefault="00C36293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9767A1" w:rsidRPr="005C5E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C36293" w:rsidRPr="005C5EB0" w:rsidRDefault="00C36293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5139BC" w:rsidRDefault="00C36293" w:rsidP="00F14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Тужинского муниципального района </w:t>
            </w:r>
          </w:p>
          <w:p w:rsidR="00C36293" w:rsidRPr="005C5EB0" w:rsidRDefault="00C36293" w:rsidP="0051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10.10.2017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</w:tr>
      <w:tr w:rsidR="0088121E" w:rsidRPr="005C5EB0" w:rsidTr="00F14F0D">
        <w:tc>
          <w:tcPr>
            <w:tcW w:w="9570" w:type="dxa"/>
            <w:gridSpan w:val="2"/>
          </w:tcPr>
          <w:p w:rsidR="0088121E" w:rsidRPr="005C5EB0" w:rsidRDefault="0088121E" w:rsidP="0088121E">
            <w:pPr>
              <w:spacing w:before="720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5C5EB0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ПОЛОЖЕНИЕ</w:t>
            </w:r>
          </w:p>
          <w:p w:rsidR="0088121E" w:rsidRPr="005C5EB0" w:rsidRDefault="0088121E" w:rsidP="0088121E">
            <w:pPr>
              <w:spacing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/>
                <w:b/>
                <w:sz w:val="26"/>
                <w:szCs w:val="26"/>
              </w:rPr>
              <w:t>по организации срочного захоронения трупов</w:t>
            </w:r>
            <w:r w:rsidRPr="005C5EB0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 xml:space="preserve"> людей и животных </w:t>
            </w: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в ходе военных конфликтов или вследствие этих конфликтов и при крупномасштабных чрезвычайных ситуациях, авариях и катастрофах</w:t>
            </w:r>
            <w:r w:rsidRPr="005C5EB0">
              <w:rPr>
                <w:rFonts w:ascii="Times New Roman" w:hAnsi="Times New Roman"/>
                <w:b/>
                <w:spacing w:val="-5"/>
                <w:sz w:val="26"/>
                <w:szCs w:val="26"/>
              </w:rPr>
              <w:t xml:space="preserve"> </w:t>
            </w: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Тужинского муниципального района</w:t>
            </w:r>
          </w:p>
        </w:tc>
      </w:tr>
    </w:tbl>
    <w:p w:rsidR="00C36293" w:rsidRPr="005C5EB0" w:rsidRDefault="00C3629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EB0">
        <w:rPr>
          <w:rFonts w:ascii="Times New Roman" w:hAnsi="Times New Roman" w:cs="Times New Roman"/>
          <w:sz w:val="26"/>
          <w:szCs w:val="26"/>
        </w:rPr>
        <w:t xml:space="preserve">Положение по срочному захоронению трупов </w:t>
      </w:r>
      <w:r w:rsidR="00CD75F7" w:rsidRPr="005C5EB0">
        <w:rPr>
          <w:rFonts w:ascii="Times New Roman" w:hAnsi="Times New Roman" w:cs="Times New Roman"/>
          <w:sz w:val="26"/>
          <w:szCs w:val="26"/>
        </w:rPr>
        <w:t>в ходе военных конфликтов или вследствие этих конфликтов</w:t>
      </w:r>
      <w:r w:rsidRPr="005C5EB0">
        <w:rPr>
          <w:rFonts w:ascii="Times New Roman" w:hAnsi="Times New Roman" w:cs="Times New Roman"/>
          <w:sz w:val="26"/>
          <w:szCs w:val="26"/>
        </w:rPr>
        <w:t xml:space="preserve"> и в крупномасштабных чрезвычайных ситуациях, авариях и катастрофах </w:t>
      </w:r>
      <w:r w:rsidR="00CD75F7" w:rsidRPr="005C5EB0">
        <w:rPr>
          <w:rFonts w:ascii="Times New Roman" w:hAnsi="Times New Roman" w:cs="Times New Roman"/>
          <w:sz w:val="26"/>
          <w:szCs w:val="26"/>
        </w:rPr>
        <w:t>на территории Тужинского муниципального района</w:t>
      </w:r>
      <w:r w:rsidRPr="005C5EB0">
        <w:rPr>
          <w:rFonts w:ascii="Times New Roman" w:hAnsi="Times New Roman" w:cs="Times New Roman"/>
          <w:sz w:val="26"/>
          <w:szCs w:val="26"/>
        </w:rPr>
        <w:t xml:space="preserve"> (далее - Положение) разработано </w:t>
      </w:r>
      <w:r w:rsidR="0088121E" w:rsidRPr="005C5EB0">
        <w:rPr>
          <w:rFonts w:ascii="Times New Roman" w:hAnsi="Times New Roman" w:cs="Times New Roman"/>
          <w:sz w:val="26"/>
          <w:szCs w:val="26"/>
        </w:rPr>
        <w:t>на основании Федеральных законов от 12</w:t>
      </w:r>
      <w:r w:rsidR="00F14F0D" w:rsidRPr="005C5EB0">
        <w:rPr>
          <w:rFonts w:ascii="Times New Roman" w:hAnsi="Times New Roman" w:cs="Times New Roman"/>
          <w:sz w:val="26"/>
          <w:szCs w:val="26"/>
        </w:rPr>
        <w:t>.01.</w:t>
      </w:r>
      <w:r w:rsidR="0088121E" w:rsidRPr="005C5EB0">
        <w:rPr>
          <w:rFonts w:ascii="Times New Roman" w:hAnsi="Times New Roman" w:cs="Times New Roman"/>
          <w:sz w:val="26"/>
          <w:szCs w:val="26"/>
        </w:rPr>
        <w:t xml:space="preserve">1996 </w:t>
      </w:r>
      <w:hyperlink r:id="rId14" w:history="1">
        <w:r w:rsidR="0088121E" w:rsidRPr="005C5EB0">
          <w:rPr>
            <w:rFonts w:ascii="Times New Roman" w:hAnsi="Times New Roman" w:cs="Times New Roman"/>
            <w:color w:val="000000"/>
            <w:sz w:val="26"/>
            <w:szCs w:val="26"/>
          </w:rPr>
          <w:t>№ 8-ФЗ</w:t>
        </w:r>
      </w:hyperlink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 «О погребении и похоронном деле», от 30</w:t>
      </w:r>
      <w:r w:rsidR="00F14F0D" w:rsidRPr="005C5EB0"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1999 </w:t>
      </w:r>
      <w:hyperlink r:id="rId15" w:history="1">
        <w:r w:rsidR="0088121E" w:rsidRPr="005C5EB0">
          <w:rPr>
            <w:rFonts w:ascii="Times New Roman" w:hAnsi="Times New Roman" w:cs="Times New Roman"/>
            <w:color w:val="000000"/>
            <w:sz w:val="26"/>
            <w:szCs w:val="26"/>
          </w:rPr>
          <w:t>№ 52-ФЗ</w:t>
        </w:r>
      </w:hyperlink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 «О санитарно-эпидемиологическом благополучии населения», от 10</w:t>
      </w:r>
      <w:r w:rsidR="00F14F0D" w:rsidRPr="005C5EB0">
        <w:rPr>
          <w:rFonts w:ascii="Times New Roman" w:hAnsi="Times New Roman" w:cs="Times New Roman"/>
          <w:color w:val="000000"/>
          <w:sz w:val="26"/>
          <w:szCs w:val="26"/>
        </w:rPr>
        <w:t>.01.</w:t>
      </w:r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2002 </w:t>
      </w:r>
      <w:hyperlink r:id="rId16" w:history="1">
        <w:r w:rsidR="0088121E" w:rsidRPr="005C5EB0">
          <w:rPr>
            <w:rFonts w:ascii="Times New Roman" w:hAnsi="Times New Roman" w:cs="Times New Roman"/>
            <w:color w:val="000000"/>
            <w:sz w:val="26"/>
            <w:szCs w:val="26"/>
          </w:rPr>
          <w:t>№ 7-ФЗ</w:t>
        </w:r>
      </w:hyperlink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 «Об охране окружающей среды», от 06</w:t>
      </w:r>
      <w:r w:rsidR="00F14F0D" w:rsidRPr="005C5EB0">
        <w:rPr>
          <w:rFonts w:ascii="Times New Roman" w:hAnsi="Times New Roman" w:cs="Times New Roman"/>
          <w:color w:val="000000"/>
          <w:sz w:val="26"/>
          <w:szCs w:val="26"/>
        </w:rPr>
        <w:t>.10.</w:t>
      </w:r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>2003 № 131-ФЗ «Об общих</w:t>
      </w:r>
      <w:proofErr w:type="gramEnd"/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>принципах организации местного самоуправления в Российской Федерации»,</w:t>
      </w:r>
      <w:r w:rsidR="0088121E" w:rsidRPr="005C5EB0">
        <w:rPr>
          <w:rFonts w:ascii="Times New Roman" w:hAnsi="Times New Roman" w:cs="Times New Roman"/>
          <w:sz w:val="26"/>
          <w:szCs w:val="26"/>
        </w:rPr>
        <w:t xml:space="preserve"> </w:t>
      </w:r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>постановлением Главного государственного санитарного врача Российской Федерации от 28</w:t>
      </w:r>
      <w:r w:rsidR="00F14F0D" w:rsidRPr="005C5EB0">
        <w:rPr>
          <w:rFonts w:ascii="Times New Roman" w:hAnsi="Times New Roman" w:cs="Times New Roman"/>
          <w:color w:val="000000"/>
          <w:sz w:val="26"/>
          <w:szCs w:val="26"/>
        </w:rPr>
        <w:t>.06.</w:t>
      </w:r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2011 № 84 «Об утверждении </w:t>
      </w:r>
      <w:proofErr w:type="spellStart"/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>СанПиН</w:t>
      </w:r>
      <w:proofErr w:type="spellEnd"/>
      <w:r w:rsidR="0088121E" w:rsidRPr="005C5EB0">
        <w:rPr>
          <w:rFonts w:ascii="Times New Roman" w:hAnsi="Times New Roman" w:cs="Times New Roman"/>
          <w:color w:val="000000"/>
          <w:sz w:val="26"/>
          <w:szCs w:val="26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</w:t>
      </w:r>
      <w:r w:rsidR="00F14F0D" w:rsidRPr="005C5EB0">
        <w:rPr>
          <w:rFonts w:ascii="Times New Roman" w:hAnsi="Times New Roman" w:cs="Times New Roman"/>
          <w:color w:val="000000"/>
          <w:sz w:val="26"/>
          <w:szCs w:val="26"/>
        </w:rPr>
        <w:t>, методических рекомендаций, утвержденных распоряжением главы департамента гражданской защиты и пожарной безопасности Кировской области от 21.04.2008 № 634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36293" w:rsidRPr="005C5EB0" w:rsidRDefault="00C3629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EB0">
        <w:rPr>
          <w:rFonts w:ascii="Times New Roman" w:hAnsi="Times New Roman" w:cs="Times New Roman"/>
          <w:sz w:val="26"/>
          <w:szCs w:val="26"/>
        </w:rPr>
        <w:t>Положение предназначено для должностных лиц, организующих проведение и всестороннее обеспечение работ по поиску, извлечению, опознанию и захоронению тел (останков)</w:t>
      </w:r>
      <w:r w:rsidR="00F14F0D" w:rsidRPr="005C5EB0">
        <w:rPr>
          <w:rFonts w:ascii="Times New Roman" w:hAnsi="Times New Roman" w:cs="Times New Roman"/>
          <w:sz w:val="26"/>
          <w:szCs w:val="26"/>
        </w:rPr>
        <w:t xml:space="preserve"> людей и животных</w:t>
      </w:r>
      <w:r w:rsidRPr="005C5EB0">
        <w:rPr>
          <w:rFonts w:ascii="Times New Roman" w:hAnsi="Times New Roman" w:cs="Times New Roman"/>
          <w:sz w:val="26"/>
          <w:szCs w:val="26"/>
        </w:rPr>
        <w:t xml:space="preserve"> пог</w:t>
      </w:r>
      <w:r w:rsidR="00CD75F7" w:rsidRPr="005C5EB0">
        <w:rPr>
          <w:rFonts w:ascii="Times New Roman" w:hAnsi="Times New Roman" w:cs="Times New Roman"/>
          <w:sz w:val="26"/>
          <w:szCs w:val="26"/>
        </w:rPr>
        <w:t>ибших в ход</w:t>
      </w:r>
      <w:r w:rsidR="00F14F0D" w:rsidRPr="005C5EB0">
        <w:rPr>
          <w:rFonts w:ascii="Times New Roman" w:hAnsi="Times New Roman" w:cs="Times New Roman"/>
          <w:sz w:val="26"/>
          <w:szCs w:val="26"/>
        </w:rPr>
        <w:t xml:space="preserve">е военных конфликтов </w:t>
      </w:r>
      <w:r w:rsidR="00CD75F7" w:rsidRPr="005C5EB0">
        <w:rPr>
          <w:rFonts w:ascii="Times New Roman" w:hAnsi="Times New Roman" w:cs="Times New Roman"/>
          <w:sz w:val="26"/>
          <w:szCs w:val="26"/>
        </w:rPr>
        <w:t>или вследствие этих конфликтов</w:t>
      </w:r>
      <w:r w:rsidRPr="005C5EB0">
        <w:rPr>
          <w:rFonts w:ascii="Times New Roman" w:hAnsi="Times New Roman" w:cs="Times New Roman"/>
          <w:sz w:val="26"/>
          <w:szCs w:val="26"/>
        </w:rPr>
        <w:t xml:space="preserve">, вследствие </w:t>
      </w:r>
      <w:r w:rsidR="00F14F0D" w:rsidRPr="005C5EB0">
        <w:rPr>
          <w:rFonts w:ascii="Times New Roman" w:hAnsi="Times New Roman" w:cs="Times New Roman"/>
          <w:sz w:val="26"/>
          <w:szCs w:val="26"/>
        </w:rPr>
        <w:t xml:space="preserve">крупномасштабных </w:t>
      </w:r>
      <w:r w:rsidRPr="005C5EB0">
        <w:rPr>
          <w:rFonts w:ascii="Times New Roman" w:hAnsi="Times New Roman" w:cs="Times New Roman"/>
          <w:sz w:val="26"/>
          <w:szCs w:val="26"/>
        </w:rPr>
        <w:t>чрезвычайных ситуаций природного и техногенного характера</w:t>
      </w:r>
      <w:r w:rsidR="00F14F0D" w:rsidRPr="005C5EB0">
        <w:rPr>
          <w:rFonts w:ascii="Times New Roman" w:hAnsi="Times New Roman" w:cs="Times New Roman"/>
          <w:sz w:val="26"/>
          <w:szCs w:val="26"/>
        </w:rPr>
        <w:t xml:space="preserve"> и</w:t>
      </w:r>
      <w:r w:rsidRPr="005C5EB0">
        <w:rPr>
          <w:rFonts w:ascii="Times New Roman" w:hAnsi="Times New Roman" w:cs="Times New Roman"/>
          <w:sz w:val="26"/>
          <w:szCs w:val="26"/>
        </w:rPr>
        <w:t xml:space="preserve"> террористических акций, повлекших массовое поражение населения 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и животных </w:t>
      </w:r>
      <w:r w:rsidRPr="005C5EB0">
        <w:rPr>
          <w:rFonts w:ascii="Times New Roman" w:hAnsi="Times New Roman" w:cs="Times New Roman"/>
          <w:sz w:val="26"/>
          <w:szCs w:val="26"/>
        </w:rPr>
        <w:t>с летальным исходом.</w:t>
      </w:r>
      <w:proofErr w:type="gramEnd"/>
    </w:p>
    <w:p w:rsidR="00C36293" w:rsidRPr="005C5EB0" w:rsidRDefault="00C3629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6293" w:rsidRPr="005C5EB0" w:rsidRDefault="00C36293" w:rsidP="005C5EB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1. </w:t>
      </w:r>
      <w:r w:rsidR="00C36293" w:rsidRPr="005C5EB0">
        <w:rPr>
          <w:rFonts w:ascii="Times New Roman" w:hAnsi="Times New Roman" w:cs="Times New Roman"/>
          <w:sz w:val="26"/>
          <w:szCs w:val="26"/>
        </w:rPr>
        <w:t>Основными мероприятиями по гражданской обороне, осуществляемыми в целях решения задач, связанных со срочным захоронением трупов, являются: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1.</w:t>
      </w:r>
      <w:r w:rsidR="00C36293" w:rsidRPr="005C5EB0">
        <w:rPr>
          <w:rFonts w:ascii="Times New Roman" w:hAnsi="Times New Roman" w:cs="Times New Roman"/>
          <w:sz w:val="26"/>
          <w:szCs w:val="26"/>
        </w:rPr>
        <w:t>1. Заблаговременное определение мест возможных захоронений.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1.</w:t>
      </w:r>
      <w:r w:rsidR="00C36293" w:rsidRPr="005C5EB0">
        <w:rPr>
          <w:rFonts w:ascii="Times New Roman" w:hAnsi="Times New Roman" w:cs="Times New Roman"/>
          <w:sz w:val="26"/>
          <w:szCs w:val="26"/>
        </w:rPr>
        <w:t>2. Создание, подготовка и поддержание в готовности сил и сре</w:t>
      </w:r>
      <w:proofErr w:type="gramStart"/>
      <w:r w:rsidR="00C36293" w:rsidRPr="005C5EB0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="00C36293" w:rsidRPr="005C5EB0">
        <w:rPr>
          <w:rFonts w:ascii="Times New Roman" w:hAnsi="Times New Roman" w:cs="Times New Roman"/>
          <w:sz w:val="26"/>
          <w:szCs w:val="26"/>
        </w:rPr>
        <w:t>ажданской обороны для обеспечения мероприятий по срочному захоронению трупов, в том числе путем привлечения специализированных служб по похоронному делу.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1.</w:t>
      </w:r>
      <w:r w:rsidR="00C36293" w:rsidRPr="005C5EB0">
        <w:rPr>
          <w:rFonts w:ascii="Times New Roman" w:hAnsi="Times New Roman" w:cs="Times New Roman"/>
          <w:sz w:val="26"/>
          <w:szCs w:val="26"/>
        </w:rPr>
        <w:t xml:space="preserve">3. Проведение опознания, учета и захоронения трупов (останков) с соблюдением требований нормативных документов и установленных </w:t>
      </w:r>
      <w:r w:rsidR="00C36293" w:rsidRPr="005C5EB0">
        <w:rPr>
          <w:rFonts w:ascii="Times New Roman" w:hAnsi="Times New Roman" w:cs="Times New Roman"/>
          <w:sz w:val="26"/>
          <w:szCs w:val="26"/>
        </w:rPr>
        <w:lastRenderedPageBreak/>
        <w:t>законодательством правил.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1.</w:t>
      </w:r>
      <w:r w:rsidR="00C36293" w:rsidRPr="005C5EB0">
        <w:rPr>
          <w:rFonts w:ascii="Times New Roman" w:hAnsi="Times New Roman" w:cs="Times New Roman"/>
          <w:sz w:val="26"/>
          <w:szCs w:val="26"/>
        </w:rPr>
        <w:t>4. Организация санитарно-эпидемиологического надзора за определением мест захоронений и погребений тел (останков) погибших.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2. </w:t>
      </w:r>
      <w:r w:rsidR="00C36293" w:rsidRPr="005C5EB0">
        <w:rPr>
          <w:rFonts w:ascii="Times New Roman" w:hAnsi="Times New Roman" w:cs="Times New Roman"/>
          <w:sz w:val="26"/>
          <w:szCs w:val="26"/>
        </w:rPr>
        <w:t>Погребение (захоронение) тел (останков) погибших является частью мероприятий по санитарно-гигиеническому и противоэпидемиологическому обеспечению населения и осуществляется с целью предотвращения вспышек инфекционных заболеваний и создания благоприятных условий для проживания населения.</w:t>
      </w:r>
    </w:p>
    <w:p w:rsidR="00C36293" w:rsidRPr="005C5EB0" w:rsidRDefault="00F61933" w:rsidP="005C5E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C5EB0">
        <w:rPr>
          <w:rFonts w:ascii="Times New Roman" w:hAnsi="Times New Roman" w:cs="Times New Roman"/>
          <w:sz w:val="26"/>
          <w:szCs w:val="26"/>
        </w:rPr>
        <w:t>При срочном захоронении трупов предполагается, что основные положения: патологоанатомическое освидетельствование, идентификация погибших, государственная регистрация смерти, выполнение санитарно-гигиенических норм, доставка трупов к местам захоронений, погребение, исполнение обрядов, оперативность, гуманность – остаются незыблемыми.</w:t>
      </w:r>
      <w:proofErr w:type="gramEnd"/>
      <w:r w:rsidRPr="005C5EB0">
        <w:rPr>
          <w:rFonts w:ascii="Times New Roman" w:hAnsi="Times New Roman" w:cs="Times New Roman"/>
          <w:sz w:val="26"/>
          <w:szCs w:val="26"/>
        </w:rPr>
        <w:t xml:space="preserve"> Другие гарантии прав граждан на получение полного перечня услуг будут ограничены в силу жёстких временных рамок.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2. Выбор и подготовка мест для проведения массовых погребений, нормативно-гигиенические требования по их устройству и содержанию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2.1. Выбор и выделение мест для проведения массовых погребений определяют органы местного самоуправления при положительной санитарно-гигиенической экспертизе в соответствии с </w:t>
      </w:r>
      <w:hyperlink r:id="rId17" w:history="1">
        <w:proofErr w:type="spellStart"/>
        <w:r w:rsidRPr="005C5EB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</w:t>
        </w:r>
        <w:proofErr w:type="spellEnd"/>
        <w:r w:rsidRPr="005C5EB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2.1.2882-</w:t>
        </w:r>
      </w:hyperlink>
      <w:r w:rsidRPr="005C5EB0">
        <w:rPr>
          <w:rFonts w:ascii="Times New Roman" w:hAnsi="Times New Roman" w:cs="Times New Roman"/>
          <w:sz w:val="26"/>
          <w:szCs w:val="26"/>
        </w:rPr>
        <w:t>11. Участки под захоронения выбираются сухие, открытые, лучшие на опушках лесов и рощ.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2.2. </w:t>
      </w:r>
      <w:r w:rsidR="008C56F0" w:rsidRPr="005C5EB0">
        <w:rPr>
          <w:rFonts w:ascii="Times New Roman" w:hAnsi="Times New Roman" w:cs="Times New Roman"/>
          <w:sz w:val="26"/>
          <w:szCs w:val="26"/>
        </w:rPr>
        <w:t>О</w:t>
      </w:r>
      <w:r w:rsidRPr="005C5EB0">
        <w:rPr>
          <w:rFonts w:ascii="Times New Roman" w:hAnsi="Times New Roman" w:cs="Times New Roman"/>
          <w:sz w:val="26"/>
          <w:szCs w:val="26"/>
        </w:rPr>
        <w:t>рганизаци</w:t>
      </w:r>
      <w:r w:rsidR="008C56F0" w:rsidRPr="005C5EB0">
        <w:rPr>
          <w:rFonts w:ascii="Times New Roman" w:hAnsi="Times New Roman" w:cs="Times New Roman"/>
          <w:sz w:val="26"/>
          <w:szCs w:val="26"/>
        </w:rPr>
        <w:t>ю</w:t>
      </w:r>
      <w:r w:rsidRPr="005C5EB0">
        <w:rPr>
          <w:rFonts w:ascii="Times New Roman" w:hAnsi="Times New Roman" w:cs="Times New Roman"/>
          <w:sz w:val="26"/>
          <w:szCs w:val="26"/>
        </w:rPr>
        <w:t xml:space="preserve"> обеспечения похорон погибших (умерших) </w:t>
      </w:r>
      <w:r w:rsidR="008C56F0" w:rsidRPr="005C5EB0">
        <w:rPr>
          <w:rFonts w:ascii="Times New Roman" w:hAnsi="Times New Roman" w:cs="Times New Roman"/>
          <w:sz w:val="26"/>
          <w:szCs w:val="26"/>
        </w:rPr>
        <w:t>осуществляет комиссия по срочному захоронению трупов людей и животных в ходе военных конфликтов или вследствие этих конфликтов и при крупномасштабных чрезвычайных ситуациях, авариях и катастрофах</w:t>
      </w:r>
      <w:r w:rsidR="008C56F0" w:rsidRPr="005C5EB0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8C56F0" w:rsidRPr="005C5EB0">
        <w:rPr>
          <w:rFonts w:ascii="Times New Roman" w:hAnsi="Times New Roman" w:cs="Times New Roman"/>
          <w:sz w:val="26"/>
          <w:szCs w:val="26"/>
        </w:rPr>
        <w:t>на территории Тужинского муниципального района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2.3. Участок для проведения массовых захоронений должен удовлетворять следующим требованиям:</w:t>
      </w:r>
    </w:p>
    <w:p w:rsidR="008C56F0" w:rsidRPr="005C5EB0" w:rsidRDefault="008C56F0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иметь уклон в сторону, противоположную населенному пункту, открытых водоемов, а также при использовании населением грунтовых вод для хозяйственно-питьевых и бытовых целей;</w:t>
      </w:r>
    </w:p>
    <w:p w:rsidR="008C56F0" w:rsidRPr="005C5EB0" w:rsidRDefault="008C56F0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не затопляться при паводках;</w:t>
      </w:r>
    </w:p>
    <w:p w:rsidR="008C56F0" w:rsidRPr="005C5EB0" w:rsidRDefault="008C56F0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иметь уровень стояния грунтовых вод не менее чем в 2 м от поверхности земли при максимальном стоянии грунтовых вод;</w:t>
      </w:r>
    </w:p>
    <w:p w:rsidR="008C56F0" w:rsidRPr="005C5EB0" w:rsidRDefault="008C56F0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иметь сухую, пористую почву (супесчаную, песчаную) на глубине 1,5 м и ниже с влажностью почвы в пределах 6-18%.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2.4. При определении размера участка под захоронение следует исходить из установленного строительными нормами и правилами норматива</w:t>
      </w:r>
      <w:r w:rsidR="008C56F0" w:rsidRPr="005C5EB0">
        <w:rPr>
          <w:rFonts w:ascii="Times New Roman" w:hAnsi="Times New Roman" w:cs="Times New Roman"/>
          <w:sz w:val="26"/>
          <w:szCs w:val="26"/>
        </w:rPr>
        <w:t>: 0,01 га на 1000 человек, расстояние до населенных пунктов и жилых кварталов должно быть не менее 300 м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2.5. Территория захоронения впоследствии должна быть огорожена по периметру.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lastRenderedPageBreak/>
        <w:t>2.6. Перед въездом к месту захоронения должна быть предусмотрена площадка для подвоза и разгрузки трупов. У мест захоронения предусматриваются площадки для отдачи воинских почестей и других ритуальных обрядов.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2.7. Создаваемые массовые погребения не подлежат сносу и могут быть перенесены только по решению органов местного самоуправления в случае угрозы затопления либо других стихийных бедствий.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2.8. 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933" w:rsidRPr="005C5EB0" w:rsidRDefault="00F61933" w:rsidP="005C5EB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3. Порядок транспортировки и доставки тел погибших (умерших) к местам погребений и кремации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3.1. Транспортировка и доставка погибших (умерших) к местам погребения осуществляются в кратчайшие сроки с подготовленных площадок от морга и хранилищ трупов с оформленными документами на погребение.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3.2. На месте гибели врачом и сотрудником правоохранительных органов устанавливается причина смерти погибшего.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В морге врачом-патологоанатомом в результате вскрытия оформляется врачебное свидетельство о смерти.</w:t>
      </w:r>
    </w:p>
    <w:p w:rsidR="00C66FFB" w:rsidRPr="005C5EB0" w:rsidRDefault="00C66FFB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Неопознанные трупы подлежат обязательному фотографированию и 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дактилоскопированию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Кремирование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 неопознанных трупов не допускается.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Органы ЗАГС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3.3. Перевозку погибших (умерших) к месту погребения осуществляют специальные службы на оборудованном автотранспорте. При необходимости допускается использование автотранспорта других ведомств, не перевозящего пищевое сырье и продукты питания.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3.4. 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3.5. После дезинфекции проводится санитарно-эпидемиологический и дозиметрический контроль автотранспорта.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933" w:rsidRPr="005C5EB0" w:rsidRDefault="00F61933" w:rsidP="005C5EB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4. Порядок проведения массовых захоронений в братских могилах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4.1. Погребение погибших (умерших) на отведённых участках, имеющих санитарно-эпидемиологическое заключение под массовые захоронения, осуществляется в гробах и без гробов (в патологоанатомических пакетах) силами ритуальных служб и похоронными командами от всех специализированных служб, занимающихся похоронным делом.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lastRenderedPageBreak/>
        <w:t xml:space="preserve">4.2. Размер братской могилы определяется из расчета </w:t>
      </w:r>
      <w:smartTag w:uri="urn:schemas-microsoft-com:office:smarttags" w:element="metricconverter">
        <w:smartTagPr>
          <w:attr w:name="ProductID" w:val="1,2 кв.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1,2 кв.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 xml:space="preserve"> площади на одного умершего.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4.3. В одну братскую могилу можно похоронить до 100 трупов. Решением органов местного самоуправления эта цифра может быть увеличена.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4.4. Количество гробов, глубина и количество уровней захоронения устанавливаются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4.5. Расстояние между гробами по горизонтали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0,5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 xml:space="preserve"> и заполняться слоем земли с укладкой по верху хвороста и еловых веток.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4.6. При размещении гробов в несколько уровней расстояние между ними по вертикали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0,5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>. Гробы верхнего ряда размещаются над промежутками между гробами нижнего ряда.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4.7. Глубина при захоронении в два уровня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2,5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4.8. Дно могилы должно быть выше уровня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0,5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4.9. Толщина земли от верхнего ряда гробов до поверхности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1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4.10. Надмогильный холм устраивается высотой не менее </w:t>
      </w:r>
      <w:smartTag w:uri="urn:schemas-microsoft-com:office:smarttags" w:element="metricconverter">
        <w:smartTagPr>
          <w:attr w:name="ProductID" w:val="0,5 м"/>
        </w:smartTagPr>
        <w:r w:rsidRPr="005C5EB0">
          <w:rPr>
            <w:rFonts w:ascii="Times New Roman" w:hAnsi="Times New Roman" w:cs="Times New Roman"/>
            <w:sz w:val="26"/>
            <w:szCs w:val="26"/>
          </w:rPr>
          <w:t>0,5 м</w:t>
        </w:r>
      </w:smartTag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4.11.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4.12. Захоронение погибших (умерших), имеющих высокий радиационный фон, допускается на специально отведенных участках кладбища в соответствии с законодательством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4.13. При погребении больных, умерших вследствие тяжелых инфекционных заболеваний, обязательна их дезинфекция. Для этого труп завёртывается в ткань, пропитанную 5</w:t>
      </w:r>
      <w:r w:rsidR="00C83A44" w:rsidRPr="005C5EB0">
        <w:rPr>
          <w:rFonts w:ascii="Times New Roman" w:hAnsi="Times New Roman" w:cs="Times New Roman"/>
          <w:sz w:val="26"/>
          <w:szCs w:val="26"/>
        </w:rPr>
        <w:t>%</w:t>
      </w:r>
      <w:r w:rsidRPr="005C5EB0">
        <w:rPr>
          <w:rFonts w:ascii="Times New Roman" w:hAnsi="Times New Roman" w:cs="Times New Roman"/>
          <w:sz w:val="26"/>
          <w:szCs w:val="26"/>
        </w:rPr>
        <w:t xml:space="preserve"> раствором лизола или </w:t>
      </w:r>
      <w:r w:rsidR="00C83A44" w:rsidRPr="005C5EB0">
        <w:rPr>
          <w:rFonts w:ascii="Times New Roman" w:hAnsi="Times New Roman" w:cs="Times New Roman"/>
          <w:sz w:val="26"/>
          <w:szCs w:val="26"/>
        </w:rPr>
        <w:t>10%</w:t>
      </w:r>
      <w:r w:rsidRPr="005C5EB0">
        <w:rPr>
          <w:rFonts w:ascii="Times New Roman" w:hAnsi="Times New Roman" w:cs="Times New Roman"/>
          <w:sz w:val="26"/>
          <w:szCs w:val="26"/>
        </w:rPr>
        <w:t xml:space="preserve"> раствором хлорной извести, засыпаемой на дно могилы слоем в 2-3 см.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4.14. 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</w:t>
      </w:r>
      <w:r w:rsidR="00C83A44" w:rsidRPr="005C5EB0">
        <w:rPr>
          <w:rFonts w:ascii="Times New Roman" w:hAnsi="Times New Roman" w:cs="Times New Roman"/>
          <w:sz w:val="26"/>
          <w:szCs w:val="26"/>
        </w:rPr>
        <w:t xml:space="preserve">органов местного </w:t>
      </w:r>
      <w:proofErr w:type="spellStart"/>
      <w:r w:rsidR="00C83A44" w:rsidRPr="005C5EB0">
        <w:rPr>
          <w:rFonts w:ascii="Times New Roman" w:hAnsi="Times New Roman" w:cs="Times New Roman"/>
          <w:sz w:val="26"/>
          <w:szCs w:val="26"/>
        </w:rPr>
        <w:t>самоуправлени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 при наличии санитарно-эпидемиологического заключения.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4.15. Не рекомендуется проводить перезахоронение ранее одного года.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933" w:rsidRPr="005C5EB0" w:rsidRDefault="00F61933" w:rsidP="005C5EB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5. Регистрация и учёт массовых погребений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5.1. Регистрация и учёт массовых захоронений производятся на общих основаниях в книге захоронений кладбищ, на которых определены номера участков для погребения в братских могилах.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5.2. Администрацией кладбища,</w:t>
      </w:r>
      <w:r w:rsidR="00C83A44" w:rsidRPr="005C5EB0">
        <w:rPr>
          <w:rFonts w:ascii="Times New Roman" w:hAnsi="Times New Roman" w:cs="Times New Roman"/>
          <w:sz w:val="26"/>
          <w:szCs w:val="26"/>
        </w:rPr>
        <w:t xml:space="preserve"> либо ритуальной службой, а в случае отсутствия таковых</w:t>
      </w:r>
      <w:r w:rsidRPr="005C5EB0">
        <w:rPr>
          <w:rFonts w:ascii="Times New Roman" w:hAnsi="Times New Roman" w:cs="Times New Roman"/>
          <w:sz w:val="26"/>
          <w:szCs w:val="26"/>
        </w:rPr>
        <w:t xml:space="preserve"> – администрацией поселения, на территории которого </w:t>
      </w:r>
      <w:r w:rsidRPr="005C5EB0">
        <w:rPr>
          <w:rFonts w:ascii="Times New Roman" w:hAnsi="Times New Roman" w:cs="Times New Roman"/>
          <w:sz w:val="26"/>
          <w:szCs w:val="26"/>
        </w:rPr>
        <w:lastRenderedPageBreak/>
        <w:t>производится захоронение, составляется акт в 3 экземплярах, в котором указывается: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дата захоронения;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регистрационный номер захоронения;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номер участка захоронения;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количество </w:t>
      </w:r>
      <w:proofErr w:type="gramStart"/>
      <w:r w:rsidR="00F61933" w:rsidRPr="005C5EB0">
        <w:rPr>
          <w:rFonts w:ascii="Times New Roman" w:hAnsi="Times New Roman" w:cs="Times New Roman"/>
          <w:sz w:val="26"/>
          <w:szCs w:val="26"/>
        </w:rPr>
        <w:t>захороненных</w:t>
      </w:r>
      <w:proofErr w:type="gramEnd"/>
      <w:r w:rsidR="00F61933" w:rsidRPr="005C5EB0">
        <w:rPr>
          <w:rFonts w:ascii="Times New Roman" w:hAnsi="Times New Roman" w:cs="Times New Roman"/>
          <w:sz w:val="26"/>
          <w:szCs w:val="26"/>
        </w:rPr>
        <w:t>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номер свидетельства о смерти и дата его выдачи и орган, его выдавший, на каждого захороненного;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номер морга, в котором находился труп;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регистрационный номер трупа;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фамилия, имя, отчество трупа;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адрес его обнаружения;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адрес его места жительства;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дата его рождения;</w:t>
      </w:r>
    </w:p>
    <w:p w:rsidR="00F61933" w:rsidRPr="005C5EB0" w:rsidRDefault="00C83A44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</w:t>
      </w:r>
      <w:r w:rsidR="00F61933" w:rsidRPr="005C5EB0">
        <w:rPr>
          <w:rFonts w:ascii="Times New Roman" w:hAnsi="Times New Roman" w:cs="Times New Roman"/>
          <w:sz w:val="26"/>
          <w:szCs w:val="26"/>
        </w:rPr>
        <w:t xml:space="preserve"> пол.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Первый экземпляр акта остаётся на кладбище либо в администрации сельского поселения</w:t>
      </w:r>
      <w:r w:rsidR="00C83A44" w:rsidRPr="005C5EB0">
        <w:rPr>
          <w:rFonts w:ascii="Times New Roman" w:hAnsi="Times New Roman" w:cs="Times New Roman"/>
          <w:sz w:val="26"/>
          <w:szCs w:val="26"/>
        </w:rPr>
        <w:t>, на территории которого оно находится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Второй экземпляр акта поступает в архив администрации района.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Третий экземпляр акта передается в </w:t>
      </w:r>
      <w:r w:rsidR="007714F8" w:rsidRPr="005C5EB0">
        <w:rPr>
          <w:rFonts w:ascii="Times New Roman" w:hAnsi="Times New Roman" w:cs="Times New Roman"/>
          <w:sz w:val="26"/>
          <w:szCs w:val="26"/>
        </w:rPr>
        <w:t>КОГБУЗ «</w:t>
      </w:r>
      <w:proofErr w:type="spellStart"/>
      <w:r w:rsidR="007714F8" w:rsidRPr="005C5EB0">
        <w:rPr>
          <w:rFonts w:ascii="Times New Roman" w:hAnsi="Times New Roman" w:cs="Times New Roman"/>
          <w:sz w:val="26"/>
          <w:szCs w:val="26"/>
        </w:rPr>
        <w:t>Тужинская</w:t>
      </w:r>
      <w:proofErr w:type="spellEnd"/>
      <w:r w:rsidR="007714F8" w:rsidRPr="005C5EB0">
        <w:rPr>
          <w:rFonts w:ascii="Times New Roman" w:hAnsi="Times New Roman" w:cs="Times New Roman"/>
          <w:sz w:val="26"/>
          <w:szCs w:val="26"/>
        </w:rPr>
        <w:t xml:space="preserve"> ЦРБ»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5.3. При захоронении неопознанных тел погибших (умерших) их учёт производится по той же схеме, только без паспортных данных.</w:t>
      </w:r>
    </w:p>
    <w:p w:rsidR="00C66FFB" w:rsidRPr="005C5EB0" w:rsidRDefault="00C66FFB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14F8" w:rsidRPr="005C5EB0" w:rsidRDefault="007714F8" w:rsidP="005C5EB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6. Особенности захоронения трупов животных</w:t>
      </w:r>
    </w:p>
    <w:p w:rsidR="007714F8" w:rsidRPr="005C5EB0" w:rsidRDefault="007714F8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6.1. Выбор и выделение мест для проведения массовых погребений </w:t>
      </w:r>
      <w:r w:rsidR="000700F9" w:rsidRPr="005C5EB0">
        <w:rPr>
          <w:rFonts w:ascii="Times New Roman" w:hAnsi="Times New Roman" w:cs="Times New Roman"/>
          <w:sz w:val="26"/>
          <w:szCs w:val="26"/>
        </w:rPr>
        <w:t xml:space="preserve">трупов животных </w:t>
      </w:r>
      <w:r w:rsidRPr="005C5EB0">
        <w:rPr>
          <w:rFonts w:ascii="Times New Roman" w:hAnsi="Times New Roman" w:cs="Times New Roman"/>
          <w:sz w:val="26"/>
          <w:szCs w:val="26"/>
        </w:rPr>
        <w:t>определяют органы местного самоуправления в соответствии с Ветеринарно-санитарными правилами сбора, утилизации и уничтожения биологических отходов</w:t>
      </w:r>
      <w:r w:rsidR="00F25D8F" w:rsidRPr="005C5EB0">
        <w:rPr>
          <w:rFonts w:ascii="Times New Roman" w:hAnsi="Times New Roman" w:cs="Times New Roman"/>
          <w:sz w:val="26"/>
          <w:szCs w:val="26"/>
        </w:rPr>
        <w:t>, утвержденны</w:t>
      </w:r>
      <w:r w:rsidR="000700F9" w:rsidRPr="005C5EB0">
        <w:rPr>
          <w:rFonts w:ascii="Times New Roman" w:hAnsi="Times New Roman" w:cs="Times New Roman"/>
          <w:sz w:val="26"/>
          <w:szCs w:val="26"/>
        </w:rPr>
        <w:t>ми</w:t>
      </w:r>
      <w:r w:rsidR="00F25D8F" w:rsidRPr="005C5EB0">
        <w:rPr>
          <w:rFonts w:ascii="Times New Roman" w:hAnsi="Times New Roman" w:cs="Times New Roman"/>
          <w:sz w:val="26"/>
          <w:szCs w:val="26"/>
        </w:rPr>
        <w:t xml:space="preserve"> Минсельхозпрод РФ от 04.12.1995 № 13-7-2/469</w:t>
      </w:r>
      <w:r w:rsidRPr="005C5E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00F9" w:rsidRPr="005C5EB0" w:rsidRDefault="000700F9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6.2</w:t>
      </w:r>
      <w:r w:rsidR="007714F8" w:rsidRPr="005C5EB0">
        <w:rPr>
          <w:rFonts w:ascii="Times New Roman" w:hAnsi="Times New Roman" w:cs="Times New Roman"/>
          <w:sz w:val="26"/>
          <w:szCs w:val="26"/>
        </w:rPr>
        <w:t>.</w:t>
      </w:r>
      <w:r w:rsidRPr="005C5EB0">
        <w:rPr>
          <w:rFonts w:ascii="Times New Roman" w:hAnsi="Times New Roman" w:cs="Times New Roman"/>
          <w:sz w:val="26"/>
          <w:szCs w:val="26"/>
        </w:rPr>
        <w:t xml:space="preserve"> П</w:t>
      </w:r>
      <w:r w:rsidR="007714F8" w:rsidRPr="005C5EB0">
        <w:rPr>
          <w:rFonts w:ascii="Times New Roman" w:hAnsi="Times New Roman" w:cs="Times New Roman"/>
          <w:sz w:val="26"/>
          <w:szCs w:val="26"/>
        </w:rPr>
        <w:t xml:space="preserve">ри массовой гибели животных от стихийных бедствий и невозможности их транспортировки для утилизации, сжигания или обеззараживания в биотермических ямах допускаются захоронения трупов в землю по решению Главного государственного ветеринарного инспектора </w:t>
      </w:r>
      <w:r w:rsidR="00F25D8F" w:rsidRPr="005C5EB0">
        <w:rPr>
          <w:rFonts w:ascii="Times New Roman" w:hAnsi="Times New Roman" w:cs="Times New Roman"/>
          <w:sz w:val="26"/>
          <w:szCs w:val="26"/>
        </w:rPr>
        <w:t>Кировской</w:t>
      </w:r>
      <w:r w:rsidR="007714F8" w:rsidRPr="005C5EB0">
        <w:rPr>
          <w:rFonts w:ascii="Times New Roman" w:hAnsi="Times New Roman" w:cs="Times New Roman"/>
          <w:sz w:val="26"/>
          <w:szCs w:val="26"/>
        </w:rPr>
        <w:t xml:space="preserve"> области. 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6.3. Участок для проведения захоронения трупов животных должен удовлетворять следующим требованиям: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размещается на сухом возвышенном участке земли площадью не менее 600 кв. м;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иметь уровень стояния грунтовых вод не менее 2 м от поверхности земли;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- размер санитарно-защитной зоны до жилых, общественных зданий, животноводческих ферм (комплексов) - 1000 м, скотопрогонов и пастбищ - 200 м, автомобильных, железных дорог в зависимости от их категории - 50-300 м.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EB0">
        <w:rPr>
          <w:rFonts w:ascii="Times New Roman" w:hAnsi="Times New Roman" w:cs="Times New Roman"/>
          <w:sz w:val="26"/>
          <w:szCs w:val="26"/>
        </w:rPr>
        <w:lastRenderedPageBreak/>
        <w:t xml:space="preserve">Захоронение трупов животных в 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водоохранной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, </w:t>
      </w:r>
      <w:r w:rsidR="003E0191" w:rsidRPr="005C5EB0">
        <w:rPr>
          <w:rFonts w:ascii="Times New Roman" w:hAnsi="Times New Roman" w:cs="Times New Roman"/>
          <w:sz w:val="26"/>
          <w:szCs w:val="26"/>
        </w:rPr>
        <w:t xml:space="preserve">лесопарковой и заповедной зонах, а также сброс трупов в водоёмы, рвы, болота, в мусорные контейнеры и вывоз их на свалки или полигоны для захоронения </w:t>
      </w:r>
      <w:r w:rsidRPr="005C5EB0">
        <w:rPr>
          <w:rFonts w:ascii="Times New Roman" w:hAnsi="Times New Roman" w:cs="Times New Roman"/>
          <w:sz w:val="26"/>
          <w:szCs w:val="26"/>
        </w:rPr>
        <w:t>категорически запрещается.</w:t>
      </w:r>
      <w:proofErr w:type="gramEnd"/>
    </w:p>
    <w:p w:rsidR="00F87F46" w:rsidRPr="005C5EB0" w:rsidRDefault="00F87F46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6.4. </w:t>
      </w:r>
      <w:r w:rsidR="000700F9" w:rsidRPr="005C5EB0">
        <w:rPr>
          <w:rFonts w:ascii="Times New Roman" w:hAnsi="Times New Roman" w:cs="Times New Roman"/>
          <w:sz w:val="26"/>
          <w:szCs w:val="26"/>
        </w:rPr>
        <w:t xml:space="preserve">На выбранном месте,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кв. м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из-за скопившихся газов, а затем трупы обсыпают тем же </w:t>
      </w:r>
      <w:proofErr w:type="spellStart"/>
      <w:r w:rsidR="000700F9" w:rsidRPr="005C5EB0">
        <w:rPr>
          <w:rFonts w:ascii="Times New Roman" w:hAnsi="Times New Roman" w:cs="Times New Roman"/>
          <w:sz w:val="26"/>
          <w:szCs w:val="26"/>
        </w:rPr>
        <w:t>дезинфектантом</w:t>
      </w:r>
      <w:proofErr w:type="spellEnd"/>
      <w:r w:rsidR="000700F9" w:rsidRPr="005C5EB0">
        <w:rPr>
          <w:rFonts w:ascii="Times New Roman" w:hAnsi="Times New Roman" w:cs="Times New Roman"/>
          <w:sz w:val="26"/>
          <w:szCs w:val="26"/>
        </w:rPr>
        <w:t>. Траншею засыпают вынутой землей. Над могилой насып</w:t>
      </w:r>
      <w:r w:rsidRPr="005C5EB0">
        <w:rPr>
          <w:rFonts w:ascii="Times New Roman" w:hAnsi="Times New Roman" w:cs="Times New Roman"/>
          <w:sz w:val="26"/>
          <w:szCs w:val="26"/>
        </w:rPr>
        <w:t>ают курган высотой не менее 1 м и</w:t>
      </w:r>
      <w:r w:rsidR="000700F9" w:rsidRPr="005C5EB0">
        <w:rPr>
          <w:rFonts w:ascii="Times New Roman" w:hAnsi="Times New Roman" w:cs="Times New Roman"/>
          <w:sz w:val="26"/>
          <w:szCs w:val="26"/>
        </w:rPr>
        <w:t xml:space="preserve"> </w:t>
      </w:r>
      <w:r w:rsidRPr="005C5EB0">
        <w:rPr>
          <w:rFonts w:ascii="Times New Roman" w:hAnsi="Times New Roman" w:cs="Times New Roman"/>
          <w:sz w:val="26"/>
          <w:szCs w:val="26"/>
        </w:rPr>
        <w:t>огораживают глухим забором высотой не менее 2 м с въездными воротами. С внутренней стороны забора по всему периметру выкапывают траншею глубиной 0,8-1,4 м и шириной не менее 1,5 м с устройством вала из вынутого грунта. Через траншею перекидывают мост.</w:t>
      </w:r>
    </w:p>
    <w:p w:rsidR="000700F9" w:rsidRPr="005C5EB0" w:rsidRDefault="000700F9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Дальнейших захоронений в данном месте не проводят.</w:t>
      </w:r>
    </w:p>
    <w:p w:rsidR="003E0191" w:rsidRPr="005C5EB0" w:rsidRDefault="003E0191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6.5.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3E0191" w:rsidRPr="005C5EB0" w:rsidRDefault="003E0191" w:rsidP="005C5E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Транспортные средства, инвентарь, инструменты, оборудование дезинфицируют после каждого случая транспортировки трупов животных.</w:t>
      </w:r>
    </w:p>
    <w:p w:rsidR="00F25D8F" w:rsidRPr="005C5EB0" w:rsidRDefault="00F25D8F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933" w:rsidRPr="005C5EB0" w:rsidRDefault="00F25D8F" w:rsidP="005C5EB0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EB0">
        <w:rPr>
          <w:rFonts w:ascii="Times New Roman" w:hAnsi="Times New Roman" w:cs="Times New Roman"/>
          <w:b/>
          <w:sz w:val="26"/>
          <w:szCs w:val="26"/>
        </w:rPr>
        <w:t>7</w:t>
      </w:r>
      <w:r w:rsidR="00F61933" w:rsidRPr="005C5EB0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5EB0">
        <w:rPr>
          <w:rFonts w:ascii="Times New Roman" w:hAnsi="Times New Roman" w:cs="Times New Roman"/>
          <w:sz w:val="26"/>
          <w:szCs w:val="26"/>
        </w:rPr>
        <w:t xml:space="preserve">Финансирование работ </w:t>
      </w:r>
      <w:r w:rsidR="007714F8" w:rsidRPr="005C5EB0">
        <w:rPr>
          <w:rFonts w:ascii="Times New Roman" w:hAnsi="Times New Roman" w:cs="Times New Roman"/>
          <w:sz w:val="26"/>
          <w:szCs w:val="26"/>
        </w:rPr>
        <w:t>по срочному захоронению трупов людей и животных в ходе военных конфликтов или вследствие этих конфликтов и в крупномасштабных чрезвычайных ситуациях, авариях и катастрофах на территории Тужинского муниципального района</w:t>
      </w:r>
      <w:r w:rsidRPr="005C5EB0">
        <w:rPr>
          <w:rFonts w:ascii="Times New Roman" w:hAnsi="Times New Roman" w:cs="Times New Roman"/>
          <w:sz w:val="26"/>
          <w:szCs w:val="26"/>
        </w:rPr>
        <w:t xml:space="preserve">, а также финансирование содержания мест погребений, установка памятников, создание мемориалов будут осуществляться в соответствии с </w:t>
      </w:r>
      <w:r w:rsidR="007714F8" w:rsidRPr="005C5EB0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Федерации, нормативных правовых актов Кировской области и Тужинского муниципального района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61933" w:rsidRPr="005C5EB0" w:rsidRDefault="00F61933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B16" w:rsidRPr="005C5EB0" w:rsidRDefault="00F00E53" w:rsidP="005C5EB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________</w:t>
      </w:r>
    </w:p>
    <w:p w:rsidR="00F25D8F" w:rsidRPr="005C5EB0" w:rsidRDefault="00F25D8F" w:rsidP="005C5E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0E53" w:rsidRPr="005C5EB0" w:rsidRDefault="00F00E53" w:rsidP="00F6193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00E53" w:rsidRPr="005C5EB0" w:rsidSect="00855ED8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85D55" w:rsidRPr="005C5EB0" w:rsidTr="00F94A45">
        <w:tc>
          <w:tcPr>
            <w:tcW w:w="4785" w:type="dxa"/>
          </w:tcPr>
          <w:p w:rsidR="00485D55" w:rsidRPr="005C5EB0" w:rsidRDefault="00485D55" w:rsidP="00F94A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485D55" w:rsidRPr="005C5EB0" w:rsidRDefault="00485D55" w:rsidP="00F94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Приложение № 3</w:t>
            </w:r>
          </w:p>
          <w:p w:rsidR="00485D55" w:rsidRPr="005C5EB0" w:rsidRDefault="00485D55" w:rsidP="00F94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5139BC" w:rsidRDefault="00485D55" w:rsidP="00F94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постановлением администрации Тужинского муниципального района </w:t>
            </w:r>
          </w:p>
          <w:p w:rsidR="00485D55" w:rsidRPr="005C5EB0" w:rsidRDefault="00485D55" w:rsidP="00513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10.10.2017</w:t>
            </w:r>
            <w:r w:rsidRPr="005C5EB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5139BC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</w:tr>
      <w:tr w:rsidR="00485D55" w:rsidRPr="005C5EB0" w:rsidTr="00F94A45">
        <w:tc>
          <w:tcPr>
            <w:tcW w:w="9570" w:type="dxa"/>
            <w:gridSpan w:val="2"/>
          </w:tcPr>
          <w:p w:rsidR="00485D55" w:rsidRPr="005C5EB0" w:rsidRDefault="00485D55" w:rsidP="00485D55">
            <w:pPr>
              <w:spacing w:befor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485D55" w:rsidRPr="005C5EB0" w:rsidRDefault="00485D55" w:rsidP="00485D55">
            <w:pPr>
              <w:spacing w:after="4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EB0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взаимодействия служб по организации срочного захоронения трупов людей и животных на территории Тужинского муниципального района</w:t>
            </w:r>
          </w:p>
        </w:tc>
      </w:tr>
    </w:tbl>
    <w:p w:rsidR="004E5339" w:rsidRPr="005C5EB0" w:rsidRDefault="004E5339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1. Для срочного захоронения трупов людей и животных в ходе военных конфликтов или вследствие этих конфликтов и в крупномасштабных чрезвычайных ситуациях, авариях и катастрофах на территории Тужинского муниципального района органами местного самоуправления выделяются участки земли на территории поселений</w:t>
      </w:r>
      <w:r w:rsidR="00E2704A" w:rsidRPr="005C5EB0">
        <w:rPr>
          <w:rFonts w:ascii="Times New Roman" w:hAnsi="Times New Roman" w:cs="Times New Roman"/>
          <w:sz w:val="26"/>
          <w:szCs w:val="26"/>
        </w:rPr>
        <w:t xml:space="preserve"> с определением общей площади и привязки к местности мест захоронений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4E5339" w:rsidRPr="005C5EB0" w:rsidRDefault="004E5339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2. Главой района </w:t>
      </w:r>
      <w:r w:rsidR="00310B8F" w:rsidRPr="005C5EB0">
        <w:rPr>
          <w:rFonts w:ascii="Times New Roman" w:hAnsi="Times New Roman" w:cs="Times New Roman"/>
          <w:sz w:val="26"/>
          <w:szCs w:val="26"/>
        </w:rPr>
        <w:t xml:space="preserve">или лицом, его замещающим, </w:t>
      </w:r>
      <w:r w:rsidRPr="005C5EB0">
        <w:rPr>
          <w:rFonts w:ascii="Times New Roman" w:hAnsi="Times New Roman" w:cs="Times New Roman"/>
          <w:sz w:val="26"/>
          <w:szCs w:val="26"/>
        </w:rPr>
        <w:t>вводится в действие план взаимодействия служб по организации срочного захоронения трупов людей и животных на территории Тужинского муниципального района</w:t>
      </w:r>
      <w:r w:rsidR="00E2704A" w:rsidRPr="005C5EB0">
        <w:rPr>
          <w:rFonts w:ascii="Times New Roman" w:hAnsi="Times New Roman" w:cs="Times New Roman"/>
          <w:sz w:val="26"/>
          <w:szCs w:val="26"/>
        </w:rPr>
        <w:t xml:space="preserve"> (далее – План) при массовой гибели людей и животных в ходе военных конфликтов или вследствие этих конфликтов и в крупномасштабных чрезвычайных ситуациях, авариях и катастрофах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</w:p>
    <w:p w:rsidR="004E5339" w:rsidRPr="005C5EB0" w:rsidRDefault="004E5339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3.</w:t>
      </w:r>
      <w:r w:rsidR="00E2704A" w:rsidRPr="005C5EB0">
        <w:rPr>
          <w:rFonts w:ascii="Times New Roman" w:hAnsi="Times New Roman" w:cs="Times New Roman"/>
          <w:sz w:val="26"/>
          <w:szCs w:val="26"/>
        </w:rPr>
        <w:t xml:space="preserve">Захоронение трупов и людей осуществляется в соответствии с рекомендациями Положения </w:t>
      </w:r>
      <w:r w:rsidR="00E2704A" w:rsidRPr="005C5EB0">
        <w:rPr>
          <w:rFonts w:ascii="Times New Roman" w:hAnsi="Times New Roman"/>
          <w:sz w:val="26"/>
          <w:szCs w:val="26"/>
        </w:rPr>
        <w:t>по организации срочного захоронения трупов</w:t>
      </w:r>
      <w:r w:rsidR="00E2704A" w:rsidRPr="005C5EB0">
        <w:rPr>
          <w:rFonts w:ascii="Times New Roman" w:hAnsi="Times New Roman"/>
          <w:spacing w:val="-5"/>
          <w:sz w:val="26"/>
          <w:szCs w:val="26"/>
        </w:rPr>
        <w:t xml:space="preserve"> людей и животных </w:t>
      </w:r>
      <w:r w:rsidR="00E2704A" w:rsidRPr="005C5EB0">
        <w:rPr>
          <w:rFonts w:ascii="Times New Roman" w:hAnsi="Times New Roman" w:cs="Times New Roman"/>
          <w:sz w:val="26"/>
          <w:szCs w:val="26"/>
        </w:rPr>
        <w:t>в ходе военных конфликтов или вследствие этих конфликтов и при крупномасштабных чрезвычайных ситуациях, авариях и катастрофах</w:t>
      </w:r>
      <w:r w:rsidR="00E2704A" w:rsidRPr="005C5EB0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E2704A" w:rsidRPr="005C5EB0">
        <w:rPr>
          <w:rFonts w:ascii="Times New Roman" w:hAnsi="Times New Roman" w:cs="Times New Roman"/>
          <w:sz w:val="26"/>
          <w:szCs w:val="26"/>
        </w:rPr>
        <w:t>на территории Тужинского муниципального района.</w:t>
      </w:r>
    </w:p>
    <w:p w:rsidR="00F57FF9" w:rsidRPr="005C5EB0" w:rsidRDefault="00F57FF9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4. Участниками взаимодействия являются следующие спасательные службы района и организации: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медицинского обеспечения – КОГБУЗ «Тужинской ЦРБ»</w:t>
      </w:r>
      <w:r w:rsidR="00863FE8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совместно с правоохранительными органами </w:t>
      </w:r>
      <w:r w:rsidR="00863FE8" w:rsidRPr="005C5EB0">
        <w:rPr>
          <w:rFonts w:ascii="Times New Roman" w:hAnsi="Times New Roman" w:cs="Times New Roman"/>
          <w:sz w:val="26"/>
          <w:szCs w:val="26"/>
        </w:rPr>
        <w:t>установление причин смерти людей на месте гибели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противопожарного обеспечения – 56 ПЧ ФГКУ «4 отряда ФПС по Кировской области»</w:t>
      </w:r>
      <w:r w:rsidR="00863FE8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контроль при процессе </w:t>
      </w:r>
      <w:r w:rsidR="00FA36A0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кремации</w:t>
      </w:r>
      <w:r w:rsidR="00863FE8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трупов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обеспечения охраны общественного порядка – ПП «Тужинский» МО МВД России «Яранский»</w:t>
      </w:r>
      <w:r w:rsidR="00FA36A0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6A0" w:rsidRPr="005C5EB0">
        <w:rPr>
          <w:rFonts w:ascii="Times New Roman" w:hAnsi="Times New Roman" w:cs="Times New Roman"/>
          <w:sz w:val="26"/>
          <w:szCs w:val="26"/>
        </w:rPr>
        <w:t>организует охрану общественного порядка в местах сбора трупов людей и животных, их захоронений и регулирование движения автотранспорта на маршрутах следования к местам захоронений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hAnsi="Times New Roman" w:cs="Times New Roman"/>
          <w:sz w:val="26"/>
          <w:szCs w:val="26"/>
        </w:rPr>
        <w:t>- т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ранспортного, дорожного и технического обеспечения – МУП «АТП»</w:t>
      </w:r>
      <w:r w:rsidR="00FA36A0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 необходимое количество транспорта для организации срочного захоронения трупов людей и животных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коммунально-технического обеспечения – МУП «Коммунальщик»</w:t>
      </w:r>
      <w:r w:rsidR="00FA36A0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силы и средства для проведения работ по захоронению трупов людей и животных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обеспечения оповещения и связи – </w:t>
      </w:r>
      <w:r w:rsidRPr="005C5EB0">
        <w:rPr>
          <w:rFonts w:ascii="Times New Roman" w:hAnsi="Times New Roman" w:cs="Times New Roman"/>
          <w:sz w:val="26"/>
          <w:szCs w:val="26"/>
        </w:rPr>
        <w:t xml:space="preserve">ЛТУ 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 Тужа МЦТЭТ г</w:t>
      </w:r>
      <w:proofErr w:type="gramStart"/>
      <w:r w:rsidRPr="005C5EB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C5EB0">
        <w:rPr>
          <w:rFonts w:ascii="Times New Roman" w:hAnsi="Times New Roman" w:cs="Times New Roman"/>
          <w:sz w:val="26"/>
          <w:szCs w:val="26"/>
        </w:rPr>
        <w:t>оветск Кировский филиал ПАО «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>»</w:t>
      </w:r>
      <w:r w:rsidR="00FA36A0" w:rsidRPr="005C5EB0">
        <w:rPr>
          <w:rFonts w:ascii="Times New Roman" w:hAnsi="Times New Roman" w:cs="Times New Roman"/>
          <w:sz w:val="26"/>
          <w:szCs w:val="26"/>
        </w:rPr>
        <w:t xml:space="preserve"> организует связь на месте проведения захоронений </w:t>
      </w:r>
      <w:r w:rsidR="001F5720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FA36A0" w:rsidRPr="005C5EB0">
        <w:rPr>
          <w:rFonts w:ascii="Times New Roman" w:hAnsi="Times New Roman" w:cs="Times New Roman"/>
          <w:sz w:val="26"/>
          <w:szCs w:val="26"/>
        </w:rPr>
        <w:t>членами Комиссии, спасательными службами и организациями, привлеченные к работам по захоронению трупов людей и животных</w:t>
      </w:r>
      <w:r w:rsidRPr="005C5EB0">
        <w:rPr>
          <w:rFonts w:ascii="Times New Roman" w:hAnsi="Times New Roman" w:cs="Times New Roman"/>
          <w:sz w:val="26"/>
          <w:szCs w:val="26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продовольственного и вещевого обеспечения – Тужинско</w:t>
      </w:r>
      <w:r w:rsidR="001F572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РАЙПО</w:t>
      </w:r>
      <w:r w:rsidR="00FA36A0"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обеспечение питанием работников, привлеченных к работам по захоронению трупов людей и животных</w:t>
      </w: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защиты сельскохозяйственных животных - </w:t>
      </w:r>
      <w:r w:rsidRPr="005C5EB0">
        <w:rPr>
          <w:rFonts w:ascii="Times New Roman" w:hAnsi="Times New Roman" w:cs="Times New Roman"/>
          <w:sz w:val="26"/>
          <w:szCs w:val="26"/>
        </w:rPr>
        <w:t>Тужинской УВЛ КОГУ «</w:t>
      </w:r>
      <w:proofErr w:type="spellStart"/>
      <w:r w:rsidRPr="005C5EB0">
        <w:rPr>
          <w:rFonts w:ascii="Times New Roman" w:hAnsi="Times New Roman" w:cs="Times New Roman"/>
          <w:sz w:val="26"/>
          <w:szCs w:val="26"/>
        </w:rPr>
        <w:t>Яранская</w:t>
      </w:r>
      <w:proofErr w:type="spellEnd"/>
      <w:r w:rsidRPr="005C5EB0">
        <w:rPr>
          <w:rFonts w:ascii="Times New Roman" w:hAnsi="Times New Roman" w:cs="Times New Roman"/>
          <w:sz w:val="26"/>
          <w:szCs w:val="26"/>
        </w:rPr>
        <w:t xml:space="preserve"> СББЖ»</w:t>
      </w:r>
      <w:r w:rsidR="00FA36A0" w:rsidRPr="005C5EB0">
        <w:rPr>
          <w:rFonts w:ascii="Times New Roman" w:hAnsi="Times New Roman" w:cs="Times New Roman"/>
          <w:sz w:val="26"/>
          <w:szCs w:val="26"/>
        </w:rPr>
        <w:t xml:space="preserve"> организует и контролирует процесс захоронения трупов животных</w:t>
      </w:r>
      <w:r w:rsidRPr="005C5EB0">
        <w:rPr>
          <w:rFonts w:ascii="Times New Roman" w:hAnsi="Times New Roman" w:cs="Times New Roman"/>
          <w:sz w:val="26"/>
          <w:szCs w:val="26"/>
        </w:rPr>
        <w:t>;</w:t>
      </w:r>
    </w:p>
    <w:p w:rsidR="00F94A45" w:rsidRPr="005C5EB0" w:rsidRDefault="00F94A45" w:rsidP="005C5EB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- </w:t>
      </w:r>
      <w:r w:rsidR="00FA36A0" w:rsidRPr="005C5EB0">
        <w:rPr>
          <w:rFonts w:ascii="Times New Roman" w:hAnsi="Times New Roman" w:cs="Times New Roman"/>
          <w:sz w:val="26"/>
          <w:szCs w:val="26"/>
        </w:rPr>
        <w:t xml:space="preserve">для проведения работ по захоронению трупов людей и животных привлекаются </w:t>
      </w:r>
      <w:r w:rsidRPr="005C5EB0">
        <w:rPr>
          <w:rFonts w:ascii="Times New Roman" w:hAnsi="Times New Roman" w:cs="Times New Roman"/>
          <w:sz w:val="26"/>
          <w:szCs w:val="26"/>
        </w:rPr>
        <w:t>похоронные команды для захоронения трупов людей, созданные органами местного самоуправления поселений, на территории котор</w:t>
      </w:r>
      <w:r w:rsidR="00FA36A0" w:rsidRPr="005C5EB0">
        <w:rPr>
          <w:rFonts w:ascii="Times New Roman" w:hAnsi="Times New Roman" w:cs="Times New Roman"/>
          <w:sz w:val="26"/>
          <w:szCs w:val="26"/>
        </w:rPr>
        <w:t xml:space="preserve">ых будут </w:t>
      </w:r>
      <w:proofErr w:type="gramStart"/>
      <w:r w:rsidR="00FA36A0" w:rsidRPr="005C5EB0">
        <w:rPr>
          <w:rFonts w:ascii="Times New Roman" w:hAnsi="Times New Roman" w:cs="Times New Roman"/>
          <w:sz w:val="26"/>
          <w:szCs w:val="26"/>
        </w:rPr>
        <w:t>проводится</w:t>
      </w:r>
      <w:proofErr w:type="gramEnd"/>
      <w:r w:rsidR="00FA36A0" w:rsidRPr="005C5EB0">
        <w:rPr>
          <w:rFonts w:ascii="Times New Roman" w:hAnsi="Times New Roman" w:cs="Times New Roman"/>
          <w:sz w:val="26"/>
          <w:szCs w:val="26"/>
        </w:rPr>
        <w:t xml:space="preserve"> захоронения и </w:t>
      </w:r>
      <w:r w:rsidRPr="005C5EB0">
        <w:rPr>
          <w:rFonts w:ascii="Times New Roman" w:hAnsi="Times New Roman" w:cs="Times New Roman"/>
          <w:sz w:val="26"/>
          <w:szCs w:val="26"/>
        </w:rPr>
        <w:t>похоронные команды для захоронения трупов животных при массовом падеже сельскохозяйственного скота сельскохозяйственных предприятий района.</w:t>
      </w:r>
    </w:p>
    <w:p w:rsidR="00F57FF9" w:rsidRPr="005C5EB0" w:rsidRDefault="00F57FF9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В зависимости от наличия необходимых сил и средств, их состояния и местонахождения относительно района (пункта) проведения работ, а также других конкретных условий обстановки участниками взаимодействия также могут быть другие организации различных форм собственности.</w:t>
      </w:r>
    </w:p>
    <w:p w:rsidR="00F57FF9" w:rsidRPr="005C5EB0" w:rsidRDefault="00F94A45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F57FF9" w:rsidRPr="005C5EB0">
        <w:rPr>
          <w:rFonts w:ascii="Times New Roman" w:hAnsi="Times New Roman" w:cs="Times New Roman"/>
          <w:sz w:val="26"/>
          <w:szCs w:val="26"/>
        </w:rPr>
        <w:t xml:space="preserve">Координация деятельности спасательных служб района и организаций по обеспечению единого подхода к выполнению взаимодействия по организации захоронения (в соответствии с требованиями нормативных актов) возлагается на комиссию </w:t>
      </w:r>
      <w:r w:rsidRPr="005C5EB0">
        <w:rPr>
          <w:rFonts w:ascii="Times New Roman" w:hAnsi="Times New Roman"/>
          <w:sz w:val="26"/>
          <w:szCs w:val="26"/>
        </w:rPr>
        <w:t>по организации срочного захоронения трупов</w:t>
      </w:r>
      <w:r w:rsidRPr="005C5EB0">
        <w:rPr>
          <w:rFonts w:ascii="Times New Roman" w:hAnsi="Times New Roman"/>
          <w:spacing w:val="-5"/>
          <w:sz w:val="26"/>
          <w:szCs w:val="26"/>
        </w:rPr>
        <w:t xml:space="preserve"> людей и животных </w:t>
      </w:r>
      <w:r w:rsidRPr="005C5EB0">
        <w:rPr>
          <w:rFonts w:ascii="Times New Roman" w:hAnsi="Times New Roman" w:cs="Times New Roman"/>
          <w:sz w:val="26"/>
          <w:szCs w:val="26"/>
        </w:rPr>
        <w:t>в ходе военных конфликтов или вследствие этих конфликтов и при крупномасштабных чрезвычайных ситуациях, авариях и катастрофах на территории Тужинского муниципального района</w:t>
      </w:r>
      <w:r w:rsidR="00310B8F" w:rsidRPr="005C5EB0">
        <w:rPr>
          <w:rFonts w:ascii="Times New Roman" w:hAnsi="Times New Roman" w:cs="Times New Roman"/>
          <w:sz w:val="26"/>
          <w:szCs w:val="26"/>
        </w:rPr>
        <w:t xml:space="preserve"> (далее - Комиссия)</w:t>
      </w:r>
      <w:r w:rsidRPr="005C5EB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7FF9" w:rsidRPr="005C5EB0" w:rsidRDefault="00310B8F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6. Сбор и оповещение членов Комиссии, спасательных служб и организаций возлагается на единую дежурно-диспетчерскую службу района в соответствии с решением главы района или лицом, его замещающим.</w:t>
      </w:r>
    </w:p>
    <w:p w:rsidR="00310B8F" w:rsidRPr="005C5EB0" w:rsidRDefault="00310B8F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 xml:space="preserve">7. Организация связи между Комиссией, спасательными службами и другими привлеченными организациями осуществляется с помощью </w:t>
      </w:r>
      <w:r w:rsidR="007C32F7" w:rsidRPr="005C5EB0">
        <w:rPr>
          <w:rFonts w:ascii="Times New Roman" w:hAnsi="Times New Roman" w:cs="Times New Roman"/>
          <w:sz w:val="26"/>
          <w:szCs w:val="26"/>
        </w:rPr>
        <w:t xml:space="preserve">средств радиосвязи  и </w:t>
      </w:r>
      <w:r w:rsidRPr="005C5EB0">
        <w:rPr>
          <w:rFonts w:ascii="Times New Roman" w:hAnsi="Times New Roman" w:cs="Times New Roman"/>
          <w:sz w:val="26"/>
          <w:szCs w:val="26"/>
        </w:rPr>
        <w:t>телефонн</w:t>
      </w:r>
      <w:r w:rsidR="007C32F7" w:rsidRPr="005C5EB0">
        <w:rPr>
          <w:rFonts w:ascii="Times New Roman" w:hAnsi="Times New Roman" w:cs="Times New Roman"/>
          <w:sz w:val="26"/>
          <w:szCs w:val="26"/>
        </w:rPr>
        <w:t>ых (в том числе мобильных) сре</w:t>
      </w:r>
      <w:proofErr w:type="gramStart"/>
      <w:r w:rsidR="007C32F7" w:rsidRPr="005C5EB0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7C32F7" w:rsidRPr="005C5EB0">
        <w:rPr>
          <w:rFonts w:ascii="Times New Roman" w:hAnsi="Times New Roman" w:cs="Times New Roman"/>
          <w:sz w:val="26"/>
          <w:szCs w:val="26"/>
        </w:rPr>
        <w:t>язи.</w:t>
      </w:r>
    </w:p>
    <w:p w:rsidR="007C32F7" w:rsidRPr="005C5EB0" w:rsidRDefault="007C32F7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8. Привлечение сил и сре</w:t>
      </w:r>
      <w:proofErr w:type="gramStart"/>
      <w:r w:rsidRPr="005C5EB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5C5EB0">
        <w:rPr>
          <w:rFonts w:ascii="Times New Roman" w:hAnsi="Times New Roman" w:cs="Times New Roman"/>
          <w:sz w:val="26"/>
          <w:szCs w:val="26"/>
        </w:rPr>
        <w:t>я срочного захоронения трупов людей и животных осуществляется в соответствии с данным Планом и на основе заключенных соглашений.</w:t>
      </w:r>
    </w:p>
    <w:p w:rsidR="007C32F7" w:rsidRPr="005C5EB0" w:rsidRDefault="007C32F7" w:rsidP="005C5EB0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9. Обеспечение расходными материалами осуществляется из районного резерва материальных ресурсов для ликвидации чрезвычайных ситуаций природного и техногенного характера, предотвращения и ликвидации аварийных ситуаций на объектах жизнеобеспечения и обеспечения мероприятий гражданской обороны на территории Тужинского муниципального района.</w:t>
      </w:r>
    </w:p>
    <w:p w:rsidR="00C36293" w:rsidRPr="005C5EB0" w:rsidRDefault="00C36293" w:rsidP="005C5EB0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66FFB" w:rsidRPr="005C5EB0" w:rsidRDefault="00C66FFB" w:rsidP="005C5EB0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5EB0">
        <w:rPr>
          <w:rFonts w:ascii="Times New Roman" w:hAnsi="Times New Roman" w:cs="Times New Roman"/>
          <w:sz w:val="26"/>
          <w:szCs w:val="26"/>
        </w:rPr>
        <w:t>_________</w:t>
      </w:r>
    </w:p>
    <w:sectPr w:rsidR="00C66FFB" w:rsidRPr="005C5EB0" w:rsidSect="00855ED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815" w:rsidRDefault="00353815" w:rsidP="00C36293">
      <w:pPr>
        <w:spacing w:after="0" w:line="240" w:lineRule="auto"/>
      </w:pPr>
      <w:r>
        <w:separator/>
      </w:r>
    </w:p>
  </w:endnote>
  <w:endnote w:type="continuationSeparator" w:id="1">
    <w:p w:rsidR="00353815" w:rsidRDefault="00353815" w:rsidP="00C3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815" w:rsidRDefault="00353815" w:rsidP="00C36293">
      <w:pPr>
        <w:spacing w:after="0" w:line="240" w:lineRule="auto"/>
      </w:pPr>
      <w:r>
        <w:separator/>
      </w:r>
    </w:p>
  </w:footnote>
  <w:footnote w:type="continuationSeparator" w:id="1">
    <w:p w:rsidR="00353815" w:rsidRDefault="00353815" w:rsidP="00C3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528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FA36A0" w:rsidRDefault="00FB6873">
        <w:pPr>
          <w:pStyle w:val="a8"/>
          <w:jc w:val="center"/>
          <w:rPr>
            <w:sz w:val="16"/>
            <w:szCs w:val="16"/>
          </w:rPr>
        </w:pPr>
        <w:r w:rsidRPr="00C36293">
          <w:rPr>
            <w:sz w:val="16"/>
            <w:szCs w:val="16"/>
          </w:rPr>
          <w:fldChar w:fldCharType="begin"/>
        </w:r>
        <w:r w:rsidR="00FA36A0" w:rsidRPr="00C36293">
          <w:rPr>
            <w:sz w:val="16"/>
            <w:szCs w:val="16"/>
          </w:rPr>
          <w:instrText xml:space="preserve"> PAGE   \* MERGEFORMAT </w:instrText>
        </w:r>
        <w:r w:rsidRPr="00C36293">
          <w:rPr>
            <w:sz w:val="16"/>
            <w:szCs w:val="16"/>
          </w:rPr>
          <w:fldChar w:fldCharType="separate"/>
        </w:r>
        <w:r w:rsidR="00D00A92">
          <w:rPr>
            <w:noProof/>
            <w:sz w:val="16"/>
            <w:szCs w:val="16"/>
          </w:rPr>
          <w:t>6</w:t>
        </w:r>
        <w:r w:rsidRPr="00C36293">
          <w:rPr>
            <w:sz w:val="16"/>
            <w:szCs w:val="16"/>
          </w:rPr>
          <w:fldChar w:fldCharType="end"/>
        </w:r>
      </w:p>
      <w:p w:rsidR="00FA36A0" w:rsidRPr="00C36293" w:rsidRDefault="00FB6873">
        <w:pPr>
          <w:pStyle w:val="a8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4CDA"/>
    <w:multiLevelType w:val="hybridMultilevel"/>
    <w:tmpl w:val="C0F88670"/>
    <w:lvl w:ilvl="0" w:tplc="E32EE4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EE4"/>
    <w:rsid w:val="00004643"/>
    <w:rsid w:val="00013DAE"/>
    <w:rsid w:val="00032E1B"/>
    <w:rsid w:val="000700F9"/>
    <w:rsid w:val="00095746"/>
    <w:rsid w:val="000A6B81"/>
    <w:rsid w:val="000E5063"/>
    <w:rsid w:val="00182AFE"/>
    <w:rsid w:val="00192726"/>
    <w:rsid w:val="001F5720"/>
    <w:rsid w:val="00223145"/>
    <w:rsid w:val="00240ED9"/>
    <w:rsid w:val="00310B8F"/>
    <w:rsid w:val="003317D4"/>
    <w:rsid w:val="00353815"/>
    <w:rsid w:val="003D305F"/>
    <w:rsid w:val="003E0191"/>
    <w:rsid w:val="00463BA6"/>
    <w:rsid w:val="0047711D"/>
    <w:rsid w:val="00485D55"/>
    <w:rsid w:val="00495280"/>
    <w:rsid w:val="004B1A33"/>
    <w:rsid w:val="004B4571"/>
    <w:rsid w:val="004B6661"/>
    <w:rsid w:val="004C312D"/>
    <w:rsid w:val="004C6037"/>
    <w:rsid w:val="004E5339"/>
    <w:rsid w:val="00507E5C"/>
    <w:rsid w:val="005139BC"/>
    <w:rsid w:val="00550F3A"/>
    <w:rsid w:val="00562C20"/>
    <w:rsid w:val="005C41CD"/>
    <w:rsid w:val="005C5EB0"/>
    <w:rsid w:val="00615EE7"/>
    <w:rsid w:val="00651327"/>
    <w:rsid w:val="00654B1A"/>
    <w:rsid w:val="00673957"/>
    <w:rsid w:val="007349E7"/>
    <w:rsid w:val="00735BAD"/>
    <w:rsid w:val="007714F8"/>
    <w:rsid w:val="00787515"/>
    <w:rsid w:val="007C32F7"/>
    <w:rsid w:val="007C7896"/>
    <w:rsid w:val="007D00B8"/>
    <w:rsid w:val="007E1B8C"/>
    <w:rsid w:val="007E355F"/>
    <w:rsid w:val="00855ED8"/>
    <w:rsid w:val="00863FE8"/>
    <w:rsid w:val="008806A3"/>
    <w:rsid w:val="0088121E"/>
    <w:rsid w:val="008C2EE4"/>
    <w:rsid w:val="008C56F0"/>
    <w:rsid w:val="008C63E1"/>
    <w:rsid w:val="009500C6"/>
    <w:rsid w:val="0095646F"/>
    <w:rsid w:val="00964035"/>
    <w:rsid w:val="009767A1"/>
    <w:rsid w:val="009920B5"/>
    <w:rsid w:val="009E5A63"/>
    <w:rsid w:val="00AC1D7A"/>
    <w:rsid w:val="00B41763"/>
    <w:rsid w:val="00BA080A"/>
    <w:rsid w:val="00BD7B16"/>
    <w:rsid w:val="00C36293"/>
    <w:rsid w:val="00C66FFB"/>
    <w:rsid w:val="00C83A44"/>
    <w:rsid w:val="00CC4CD4"/>
    <w:rsid w:val="00CD1472"/>
    <w:rsid w:val="00CD3B0A"/>
    <w:rsid w:val="00CD75F7"/>
    <w:rsid w:val="00CE25DE"/>
    <w:rsid w:val="00CF0D5E"/>
    <w:rsid w:val="00D00A92"/>
    <w:rsid w:val="00D06DA9"/>
    <w:rsid w:val="00D35347"/>
    <w:rsid w:val="00D50EAC"/>
    <w:rsid w:val="00DE03DA"/>
    <w:rsid w:val="00E2704A"/>
    <w:rsid w:val="00E77FE9"/>
    <w:rsid w:val="00E8475A"/>
    <w:rsid w:val="00EC0E1F"/>
    <w:rsid w:val="00ED6B8A"/>
    <w:rsid w:val="00EE2209"/>
    <w:rsid w:val="00F00442"/>
    <w:rsid w:val="00F00E53"/>
    <w:rsid w:val="00F14F0D"/>
    <w:rsid w:val="00F25D8F"/>
    <w:rsid w:val="00F27EC2"/>
    <w:rsid w:val="00F545D5"/>
    <w:rsid w:val="00F57FF9"/>
    <w:rsid w:val="00F61933"/>
    <w:rsid w:val="00F73256"/>
    <w:rsid w:val="00F87F46"/>
    <w:rsid w:val="00F94A45"/>
    <w:rsid w:val="00F959EF"/>
    <w:rsid w:val="00FA36A0"/>
    <w:rsid w:val="00FB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2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E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6B81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styleId="a7">
    <w:name w:val="List Paragraph"/>
    <w:basedOn w:val="a"/>
    <w:uiPriority w:val="34"/>
    <w:qFormat/>
    <w:rsid w:val="0047711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293"/>
  </w:style>
  <w:style w:type="paragraph" w:styleId="aa">
    <w:name w:val="footer"/>
    <w:basedOn w:val="a"/>
    <w:link w:val="ab"/>
    <w:uiPriority w:val="99"/>
    <w:semiHidden/>
    <w:unhideWhenUsed/>
    <w:rsid w:val="00C3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6293"/>
  </w:style>
  <w:style w:type="paragraph" w:customStyle="1" w:styleId="ConsPlusNonformat">
    <w:name w:val="ConsPlusNonformat"/>
    <w:rsid w:val="00C36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8838C6EB7B8017B61DEDD56E9AEF8BBF6C70987E4B131B4A2575830M205G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CA8838C6EB7B8017B61C0D04085F2F1B9FD980480E5BA60EAFD0C05672C72E9392044B11A01A378F9934AM601G" TargetMode="External"/><Relationship Id="rId17" Type="http://schemas.openxmlformats.org/officeDocument/2006/relationships/hyperlink" Target="consultantplus://offline/ref=69AC3B982612BFFE0558107A4239B63A8BD050310B8E43204A1C7B50E6ACC680CFC22556511C31FFY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AC3B982612BFFE0558107A4239B63A8ED3573305831E2A42457752E1FAY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A8838C6EB7B8017B61DEDD56E9AEF8BBF6C60F8BE4B131B4A2575830M20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AC3B982612BFFE0558107A4239B63A8ED357320D8D1E2A42457752E1FAY3M" TargetMode="External"/><Relationship Id="rId10" Type="http://schemas.openxmlformats.org/officeDocument/2006/relationships/hyperlink" Target="consultantplus://offline/ref=ACA8838C6EB7B8017B61DEDD56E9AEF8BBF6C70884E3B131B4A2575830M205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A8838C6EB7B8017B61DEDD56E9AEF8B8FFC70E85E2B131B4A25758302578BE7E6F1DF35E0CA27AMF00G" TargetMode="External"/><Relationship Id="rId14" Type="http://schemas.openxmlformats.org/officeDocument/2006/relationships/hyperlink" Target="consultantplus://offline/ref=69AC3B982612BFFE0558107A4239B63A8ED3563F05821E2A42457752E1FA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Администрация-ПК</cp:lastModifiedBy>
  <cp:revision>2</cp:revision>
  <cp:lastPrinted>2017-10-09T07:31:00Z</cp:lastPrinted>
  <dcterms:created xsi:type="dcterms:W3CDTF">2017-10-20T11:51:00Z</dcterms:created>
  <dcterms:modified xsi:type="dcterms:W3CDTF">2017-10-20T11:51:00Z</dcterms:modified>
</cp:coreProperties>
</file>