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14" w:rsidRPr="007D508B" w:rsidRDefault="008C3B14" w:rsidP="008C3B14">
      <w:pPr>
        <w:jc w:val="center"/>
        <w:rPr>
          <w:b/>
          <w:sz w:val="36"/>
          <w:szCs w:val="32"/>
        </w:rPr>
      </w:pPr>
    </w:p>
    <w:p w:rsidR="008C3B14" w:rsidRPr="007D508B" w:rsidRDefault="008C3B14" w:rsidP="008C3B14">
      <w:pPr>
        <w:jc w:val="center"/>
        <w:rPr>
          <w:b/>
          <w:sz w:val="28"/>
        </w:rPr>
      </w:pPr>
      <w:r w:rsidRPr="007D508B">
        <w:rPr>
          <w:b/>
          <w:sz w:val="28"/>
        </w:rPr>
        <w:t>АДМИНИСТРАЦИЯ ТУЖИНСКОГО МУНИЦИПАЛЬНОГО РАЙОНА</w:t>
      </w:r>
    </w:p>
    <w:p w:rsidR="008C3B14" w:rsidRPr="00A902E7" w:rsidRDefault="008C3B14" w:rsidP="008C3B14">
      <w:pPr>
        <w:jc w:val="center"/>
        <w:rPr>
          <w:b/>
        </w:rPr>
      </w:pPr>
      <w:r w:rsidRPr="007D508B">
        <w:rPr>
          <w:b/>
          <w:sz w:val="28"/>
        </w:rPr>
        <w:t>КИРОВСКОЙ ОБЛАСТИ</w:t>
      </w:r>
    </w:p>
    <w:p w:rsidR="008C3B14" w:rsidRPr="007D508B" w:rsidRDefault="008C3B14" w:rsidP="008C3B14">
      <w:pPr>
        <w:jc w:val="center"/>
        <w:rPr>
          <w:b/>
          <w:sz w:val="36"/>
          <w:szCs w:val="48"/>
        </w:rPr>
      </w:pPr>
    </w:p>
    <w:p w:rsidR="008C3B14" w:rsidRPr="007D508B" w:rsidRDefault="008C3B14" w:rsidP="008C3B14">
      <w:pPr>
        <w:jc w:val="center"/>
        <w:rPr>
          <w:b/>
          <w:sz w:val="28"/>
        </w:rPr>
      </w:pPr>
      <w:r w:rsidRPr="007D508B">
        <w:rPr>
          <w:b/>
          <w:sz w:val="28"/>
        </w:rPr>
        <w:t>ПОСТАНОВЛЕНИЕ</w:t>
      </w:r>
    </w:p>
    <w:p w:rsidR="008C3B14" w:rsidRPr="00AE3874" w:rsidRDefault="008C3B14" w:rsidP="008C3B14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8C3B14" w:rsidRPr="00465D0E" w:rsidTr="003D7F06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B14" w:rsidRPr="00776557" w:rsidRDefault="003C139F" w:rsidP="003D7F06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06.07.2017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3B14" w:rsidRPr="00776557" w:rsidRDefault="008C3B14" w:rsidP="003D7F06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B14" w:rsidRPr="00776557" w:rsidRDefault="003C139F" w:rsidP="003D7F06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</w:tr>
      <w:tr w:rsidR="008C3B14" w:rsidRPr="00465D0E" w:rsidTr="003D7F06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14" w:rsidRPr="00776557" w:rsidRDefault="008C3B14" w:rsidP="003D7F06">
            <w:pPr>
              <w:spacing w:line="280" w:lineRule="exact"/>
              <w:jc w:val="center"/>
              <w:rPr>
                <w:sz w:val="28"/>
              </w:rPr>
            </w:pPr>
            <w:r w:rsidRPr="00776557">
              <w:rPr>
                <w:sz w:val="28"/>
              </w:rPr>
              <w:t>пгт Тужа</w:t>
            </w:r>
          </w:p>
        </w:tc>
      </w:tr>
    </w:tbl>
    <w:p w:rsidR="008C3B14" w:rsidRPr="0008485D" w:rsidRDefault="008C3B14" w:rsidP="008C3B14">
      <w:pPr>
        <w:spacing w:line="480" w:lineRule="exact"/>
        <w:jc w:val="both"/>
        <w:rPr>
          <w:sz w:val="48"/>
          <w:szCs w:val="48"/>
        </w:rPr>
      </w:pPr>
    </w:p>
    <w:p w:rsidR="00470D22" w:rsidRDefault="00470D22" w:rsidP="00470D22">
      <w:pPr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>О</w:t>
      </w:r>
      <w:r w:rsidRPr="00470D22">
        <w:rPr>
          <w:rFonts w:eastAsia="Times New Roman"/>
          <w:b/>
          <w:kern w:val="0"/>
          <w:sz w:val="28"/>
          <w:lang w:eastAsia="ru-RU"/>
        </w:rPr>
        <w:t xml:space="preserve"> субсидиях </w:t>
      </w:r>
      <w:r>
        <w:rPr>
          <w:rFonts w:eastAsia="Times New Roman"/>
          <w:b/>
          <w:kern w:val="0"/>
          <w:sz w:val="28"/>
          <w:lang w:eastAsia="ru-RU"/>
        </w:rPr>
        <w:t>районным муниципальным</w:t>
      </w:r>
      <w:r w:rsidRPr="00470D22">
        <w:rPr>
          <w:rFonts w:eastAsia="Times New Roman"/>
          <w:b/>
          <w:kern w:val="0"/>
          <w:sz w:val="28"/>
          <w:lang w:eastAsia="ru-RU"/>
        </w:rPr>
        <w:t xml:space="preserve"> автономным и бюджетным учреждениям</w:t>
      </w:r>
      <w:r w:rsidR="0055396D">
        <w:rPr>
          <w:rFonts w:eastAsia="Times New Roman"/>
          <w:b/>
          <w:kern w:val="0"/>
          <w:sz w:val="28"/>
          <w:lang w:eastAsia="ru-RU"/>
        </w:rPr>
        <w:t xml:space="preserve"> администрации</w:t>
      </w:r>
      <w:r>
        <w:rPr>
          <w:rFonts w:eastAsia="Times New Roman"/>
          <w:b/>
          <w:kern w:val="0"/>
          <w:sz w:val="28"/>
          <w:lang w:eastAsia="ru-RU"/>
        </w:rPr>
        <w:t xml:space="preserve"> Тужинского муниципального района</w:t>
      </w:r>
    </w:p>
    <w:p w:rsidR="00470D22" w:rsidRPr="00470D22" w:rsidRDefault="00470D22" w:rsidP="00470D22">
      <w:pPr>
        <w:jc w:val="center"/>
        <w:rPr>
          <w:rFonts w:eastAsia="Times New Roman"/>
          <w:b/>
          <w:kern w:val="0"/>
          <w:sz w:val="28"/>
          <w:lang w:eastAsia="ru-RU"/>
        </w:rPr>
      </w:pPr>
    </w:p>
    <w:p w:rsidR="00E25446" w:rsidRPr="00470D22" w:rsidRDefault="00470D22" w:rsidP="00470D22">
      <w:pPr>
        <w:autoSpaceDE w:val="0"/>
        <w:snapToGri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70D22">
        <w:rPr>
          <w:color w:val="000000"/>
          <w:sz w:val="28"/>
          <w:szCs w:val="28"/>
        </w:rPr>
        <w:t xml:space="preserve">В соответствии со статьей 78.1 Бюджетного кодекса Российской Федерации </w:t>
      </w:r>
      <w:r w:rsidR="00E25446" w:rsidRPr="00470D22">
        <w:rPr>
          <w:color w:val="000000"/>
          <w:sz w:val="28"/>
          <w:szCs w:val="28"/>
        </w:rPr>
        <w:t>администрация Тужинского муниципального района ПОСТАНОВЛЯЕТ:</w:t>
      </w:r>
    </w:p>
    <w:p w:rsidR="00E25446" w:rsidRDefault="00E25446" w:rsidP="00A760EF">
      <w:pPr>
        <w:tabs>
          <w:tab w:val="left" w:pos="3906"/>
        </w:tabs>
        <w:spacing w:line="400" w:lineRule="exact"/>
        <w:ind w:firstLine="709"/>
        <w:jc w:val="both"/>
        <w:outlineLvl w:val="0"/>
        <w:rPr>
          <w:color w:val="000000"/>
          <w:sz w:val="28"/>
          <w:szCs w:val="28"/>
        </w:rPr>
      </w:pPr>
      <w:r w:rsidRPr="00DA132E">
        <w:rPr>
          <w:sz w:val="28"/>
          <w:szCs w:val="28"/>
        </w:rPr>
        <w:t xml:space="preserve">1. </w:t>
      </w:r>
      <w:r w:rsidRPr="00470D22">
        <w:rPr>
          <w:color w:val="000000"/>
          <w:sz w:val="28"/>
          <w:szCs w:val="28"/>
        </w:rPr>
        <w:t xml:space="preserve">Утвердить </w:t>
      </w:r>
      <w:r w:rsidR="00470D22" w:rsidRPr="00470D22">
        <w:rPr>
          <w:color w:val="000000"/>
          <w:sz w:val="28"/>
          <w:szCs w:val="28"/>
        </w:rPr>
        <w:t>Порядок предоставления субсидий из бюджета</w:t>
      </w:r>
      <w:r w:rsidR="00B63A9B">
        <w:rPr>
          <w:color w:val="000000"/>
          <w:sz w:val="28"/>
          <w:szCs w:val="28"/>
        </w:rPr>
        <w:t xml:space="preserve"> муниципального района </w:t>
      </w:r>
      <w:r w:rsidR="00470D22" w:rsidRPr="00470D22">
        <w:rPr>
          <w:color w:val="000000"/>
          <w:sz w:val="28"/>
          <w:szCs w:val="28"/>
        </w:rPr>
        <w:t>бюджетным и автономным учреждениям</w:t>
      </w:r>
      <w:r w:rsidR="0055396D">
        <w:rPr>
          <w:color w:val="000000"/>
          <w:sz w:val="28"/>
          <w:szCs w:val="28"/>
        </w:rPr>
        <w:t xml:space="preserve"> </w:t>
      </w:r>
      <w:r w:rsidR="00470D22" w:rsidRPr="00470D22">
        <w:rPr>
          <w:color w:val="000000"/>
          <w:sz w:val="28"/>
          <w:szCs w:val="28"/>
        </w:rPr>
        <w:t>администрации Тужинского муниципального района, на финансовое обеспечение выполнения ими муниципального задания</w:t>
      </w:r>
      <w:r w:rsidRPr="00470D22">
        <w:rPr>
          <w:color w:val="000000"/>
          <w:sz w:val="28"/>
          <w:szCs w:val="28"/>
        </w:rPr>
        <w:t xml:space="preserve"> </w:t>
      </w:r>
      <w:r w:rsidR="00256151" w:rsidRPr="00470D22">
        <w:rPr>
          <w:color w:val="000000"/>
          <w:sz w:val="28"/>
          <w:szCs w:val="28"/>
        </w:rPr>
        <w:t>согласно приложению</w:t>
      </w:r>
      <w:r w:rsidR="00470D22">
        <w:rPr>
          <w:color w:val="000000"/>
          <w:sz w:val="28"/>
          <w:szCs w:val="28"/>
        </w:rPr>
        <w:t xml:space="preserve"> №1.</w:t>
      </w:r>
    </w:p>
    <w:p w:rsidR="00470D22" w:rsidRPr="00470D22" w:rsidRDefault="00470D22" w:rsidP="00A760EF">
      <w:pPr>
        <w:tabs>
          <w:tab w:val="left" w:pos="3906"/>
        </w:tabs>
        <w:spacing w:line="400" w:lineRule="exact"/>
        <w:ind w:firstLine="709"/>
        <w:jc w:val="both"/>
        <w:outlineLvl w:val="0"/>
        <w:rPr>
          <w:sz w:val="28"/>
          <w:szCs w:val="28"/>
          <w:lang w:eastAsia="en-US"/>
        </w:rPr>
      </w:pPr>
      <w:r w:rsidRPr="00470D22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Pr="00470D22">
        <w:rPr>
          <w:sz w:val="28"/>
          <w:szCs w:val="28"/>
        </w:rPr>
        <w:t xml:space="preserve">Утвердить </w:t>
      </w:r>
      <w:r w:rsidRPr="00470D22">
        <w:rPr>
          <w:color w:val="000000"/>
          <w:sz w:val="28"/>
          <w:szCs w:val="28"/>
        </w:rPr>
        <w:t>Порядок</w:t>
      </w:r>
      <w:r w:rsidRPr="00470D22">
        <w:rPr>
          <w:sz w:val="28"/>
          <w:szCs w:val="28"/>
        </w:rPr>
        <w:t xml:space="preserve"> определения объема и условие предоставления субсидий из бюджета</w:t>
      </w:r>
      <w:r w:rsidR="00B63A9B">
        <w:rPr>
          <w:sz w:val="28"/>
          <w:szCs w:val="28"/>
        </w:rPr>
        <w:t xml:space="preserve"> муниципального района</w:t>
      </w:r>
      <w:r w:rsidRPr="00470D22">
        <w:rPr>
          <w:color w:val="000000"/>
          <w:sz w:val="28"/>
          <w:szCs w:val="28"/>
        </w:rPr>
        <w:t xml:space="preserve"> </w:t>
      </w:r>
      <w:r w:rsidRPr="00470D22">
        <w:rPr>
          <w:sz w:val="28"/>
          <w:szCs w:val="28"/>
        </w:rPr>
        <w:t xml:space="preserve">бюджетным и автономным учреждениям </w:t>
      </w:r>
      <w:r w:rsidRPr="00470D22">
        <w:rPr>
          <w:color w:val="000000"/>
          <w:sz w:val="28"/>
          <w:szCs w:val="28"/>
        </w:rPr>
        <w:t>администрации Тужинского муниципального района, на иные цели согласно приложению №2.</w:t>
      </w:r>
    </w:p>
    <w:p w:rsidR="00E25446" w:rsidRDefault="00470D22" w:rsidP="00470D22">
      <w:pPr>
        <w:autoSpaceDE w:val="0"/>
        <w:snapToGri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151" w:rsidRPr="00301704">
        <w:rPr>
          <w:sz w:val="28"/>
          <w:szCs w:val="28"/>
        </w:rPr>
        <w:t>.</w:t>
      </w:r>
      <w:r w:rsidR="00256151">
        <w:rPr>
          <w:sz w:val="28"/>
          <w:szCs w:val="28"/>
        </w:rPr>
        <w:t xml:space="preserve"> </w:t>
      </w:r>
      <w:r w:rsidR="00256151" w:rsidRPr="00301704">
        <w:rPr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="00256151" w:rsidRPr="00DE2D4D">
        <w:rPr>
          <w:sz w:val="28"/>
          <w:szCs w:val="28"/>
        </w:rPr>
        <w:t xml:space="preserve">Тужинского </w:t>
      </w:r>
      <w:r w:rsidR="00256151">
        <w:rPr>
          <w:sz w:val="28"/>
          <w:szCs w:val="28"/>
        </w:rPr>
        <w:t xml:space="preserve">муниципального района </w:t>
      </w:r>
      <w:r w:rsidR="00256151" w:rsidRPr="00DE2D4D">
        <w:rPr>
          <w:sz w:val="28"/>
          <w:szCs w:val="28"/>
        </w:rPr>
        <w:t>Кировской области</w:t>
      </w:r>
      <w:r w:rsidR="00256151" w:rsidRPr="00301704">
        <w:rPr>
          <w:sz w:val="28"/>
          <w:szCs w:val="28"/>
        </w:rPr>
        <w:t>.</w:t>
      </w:r>
    </w:p>
    <w:p w:rsidR="00470D22" w:rsidRDefault="00470D22" w:rsidP="00470D22">
      <w:pPr>
        <w:autoSpaceDE w:val="0"/>
        <w:snapToGrid w:val="0"/>
        <w:spacing w:line="400" w:lineRule="exact"/>
        <w:ind w:firstLine="709"/>
        <w:jc w:val="both"/>
        <w:rPr>
          <w:sz w:val="28"/>
          <w:szCs w:val="28"/>
        </w:rPr>
      </w:pPr>
    </w:p>
    <w:p w:rsidR="00EA104F" w:rsidRPr="00470D22" w:rsidRDefault="00EA104F" w:rsidP="00470D22">
      <w:pPr>
        <w:autoSpaceDE w:val="0"/>
        <w:snapToGrid w:val="0"/>
        <w:spacing w:line="40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E25446" w:rsidTr="006D0945">
        <w:tc>
          <w:tcPr>
            <w:tcW w:w="4786" w:type="dxa"/>
          </w:tcPr>
          <w:p w:rsidR="00EA104F" w:rsidRDefault="00A760EF" w:rsidP="00A760EF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="00E25446"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E25446" w:rsidRPr="00776557">
              <w:rPr>
                <w:sz w:val="28"/>
              </w:rPr>
              <w:t xml:space="preserve"> Тужинского</w:t>
            </w:r>
            <w:r w:rsidR="00EA104F">
              <w:rPr>
                <w:sz w:val="28"/>
              </w:rPr>
              <w:t xml:space="preserve"> </w:t>
            </w:r>
          </w:p>
          <w:p w:rsidR="00E25446" w:rsidRPr="00776557" w:rsidRDefault="00EA104F" w:rsidP="00A760EF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E25446" w:rsidRPr="00776557">
              <w:rPr>
                <w:sz w:val="28"/>
              </w:rPr>
              <w:t xml:space="preserve"> района</w:t>
            </w:r>
          </w:p>
        </w:tc>
        <w:tc>
          <w:tcPr>
            <w:tcW w:w="4925" w:type="dxa"/>
          </w:tcPr>
          <w:p w:rsidR="00EA104F" w:rsidRDefault="00A760EF" w:rsidP="00A760EF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  <w:p w:rsidR="00E25446" w:rsidRPr="00776557" w:rsidRDefault="00A760EF" w:rsidP="008F0E04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 xml:space="preserve"> Е.В. Видякина</w:t>
            </w:r>
          </w:p>
        </w:tc>
      </w:tr>
      <w:tr w:rsidR="00A760EF" w:rsidTr="006D0945">
        <w:tc>
          <w:tcPr>
            <w:tcW w:w="4786" w:type="dxa"/>
          </w:tcPr>
          <w:p w:rsidR="00A760EF" w:rsidRDefault="00A760EF" w:rsidP="00A760EF">
            <w:pPr>
              <w:spacing w:line="280" w:lineRule="exact"/>
              <w:rPr>
                <w:sz w:val="28"/>
              </w:rPr>
            </w:pPr>
          </w:p>
        </w:tc>
        <w:tc>
          <w:tcPr>
            <w:tcW w:w="4925" w:type="dxa"/>
          </w:tcPr>
          <w:p w:rsidR="00A760EF" w:rsidRDefault="00A760EF" w:rsidP="00193B79">
            <w:pPr>
              <w:spacing w:line="280" w:lineRule="exact"/>
              <w:rPr>
                <w:sz w:val="28"/>
              </w:rPr>
            </w:pPr>
          </w:p>
        </w:tc>
      </w:tr>
      <w:tr w:rsidR="00A760EF" w:rsidTr="006D0945">
        <w:tc>
          <w:tcPr>
            <w:tcW w:w="4786" w:type="dxa"/>
          </w:tcPr>
          <w:p w:rsidR="00A760EF" w:rsidRDefault="00A760EF" w:rsidP="00A760EF">
            <w:pPr>
              <w:spacing w:line="280" w:lineRule="exact"/>
              <w:rPr>
                <w:sz w:val="28"/>
              </w:rPr>
            </w:pPr>
          </w:p>
          <w:p w:rsidR="00470D22" w:rsidRDefault="00470D22" w:rsidP="00A760EF">
            <w:pPr>
              <w:spacing w:line="280" w:lineRule="exact"/>
              <w:rPr>
                <w:sz w:val="28"/>
              </w:rPr>
            </w:pPr>
          </w:p>
          <w:p w:rsidR="00470D22" w:rsidRDefault="00470D22" w:rsidP="00A760EF">
            <w:pPr>
              <w:spacing w:line="280" w:lineRule="exact"/>
              <w:rPr>
                <w:sz w:val="28"/>
              </w:rPr>
            </w:pPr>
          </w:p>
          <w:p w:rsidR="00470D22" w:rsidRDefault="00470D22" w:rsidP="00A760EF">
            <w:pPr>
              <w:spacing w:line="280" w:lineRule="exact"/>
              <w:rPr>
                <w:sz w:val="28"/>
              </w:rPr>
            </w:pPr>
          </w:p>
          <w:p w:rsidR="00470D22" w:rsidRDefault="00470D22" w:rsidP="00A760EF">
            <w:pPr>
              <w:spacing w:line="280" w:lineRule="exact"/>
              <w:rPr>
                <w:sz w:val="28"/>
              </w:rPr>
            </w:pPr>
          </w:p>
          <w:p w:rsidR="00EA104F" w:rsidRDefault="00EA104F" w:rsidP="00A760EF">
            <w:pPr>
              <w:spacing w:line="280" w:lineRule="exact"/>
              <w:rPr>
                <w:sz w:val="28"/>
              </w:rPr>
            </w:pPr>
          </w:p>
        </w:tc>
        <w:tc>
          <w:tcPr>
            <w:tcW w:w="4925" w:type="dxa"/>
          </w:tcPr>
          <w:p w:rsidR="00A760EF" w:rsidRDefault="00A760EF" w:rsidP="00193B79">
            <w:pPr>
              <w:spacing w:line="280" w:lineRule="exact"/>
              <w:rPr>
                <w:sz w:val="28"/>
              </w:rPr>
            </w:pPr>
          </w:p>
        </w:tc>
      </w:tr>
    </w:tbl>
    <w:p w:rsidR="00470D22" w:rsidRDefault="00470D22" w:rsidP="00470D22">
      <w:pPr>
        <w:pStyle w:val="ConsPlusNormal"/>
        <w:jc w:val="both"/>
      </w:pPr>
    </w:p>
    <w:p w:rsidR="00EA104F" w:rsidRDefault="00EA104F" w:rsidP="00EA104F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DD5BCB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№1</w:t>
      </w:r>
    </w:p>
    <w:p w:rsidR="00EA104F" w:rsidRPr="00DD5BCB" w:rsidRDefault="00EA104F" w:rsidP="00EA104F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rPr>
          <w:sz w:val="28"/>
          <w:szCs w:val="28"/>
        </w:rPr>
      </w:pPr>
    </w:p>
    <w:p w:rsidR="00EA104F" w:rsidRDefault="00EA104F" w:rsidP="00EA104F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  <w:r w:rsidRPr="00F90C3B">
        <w:rPr>
          <w:sz w:val="28"/>
          <w:szCs w:val="28"/>
        </w:rPr>
        <w:t>УТВЕРЖДЕН</w:t>
      </w:r>
    </w:p>
    <w:p w:rsidR="00EA104F" w:rsidRPr="00F90C3B" w:rsidRDefault="00EA104F" w:rsidP="00EA104F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</w:p>
    <w:p w:rsidR="00EA104F" w:rsidRDefault="00EA104F" w:rsidP="00EA104F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0C3B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EA104F" w:rsidRPr="00F90C3B" w:rsidRDefault="00EA104F" w:rsidP="00EA104F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Тужинского муниципального района</w:t>
      </w:r>
    </w:p>
    <w:p w:rsidR="00EA104F" w:rsidRPr="00EA104F" w:rsidRDefault="00EA104F" w:rsidP="00EA104F">
      <w:pPr>
        <w:pStyle w:val="ConsPlusTitle"/>
        <w:ind w:left="4963"/>
        <w:rPr>
          <w:rStyle w:val="FontStyle13"/>
          <w:b w:val="0"/>
          <w:sz w:val="28"/>
          <w:szCs w:val="28"/>
        </w:rPr>
      </w:pPr>
      <w:r w:rsidRPr="00EA104F">
        <w:rPr>
          <w:rStyle w:val="FontStyle13"/>
          <w:b w:val="0"/>
          <w:sz w:val="28"/>
          <w:szCs w:val="28"/>
        </w:rPr>
        <w:t xml:space="preserve">от </w:t>
      </w:r>
      <w:r w:rsidR="003C139F">
        <w:rPr>
          <w:rStyle w:val="FontStyle13"/>
          <w:b w:val="0"/>
          <w:sz w:val="28"/>
          <w:szCs w:val="28"/>
        </w:rPr>
        <w:t>06.07.2017 ________</w:t>
      </w:r>
      <w:r w:rsidRPr="00EA104F">
        <w:rPr>
          <w:rStyle w:val="FontStyle13"/>
          <w:b w:val="0"/>
          <w:sz w:val="28"/>
          <w:szCs w:val="28"/>
        </w:rPr>
        <w:t>№__</w:t>
      </w:r>
      <w:r w:rsidR="003C139F">
        <w:rPr>
          <w:rStyle w:val="FontStyle13"/>
          <w:b w:val="0"/>
          <w:sz w:val="28"/>
          <w:szCs w:val="28"/>
        </w:rPr>
        <w:t>242</w:t>
      </w:r>
      <w:r w:rsidRPr="00EA104F">
        <w:rPr>
          <w:rStyle w:val="FontStyle13"/>
          <w:b w:val="0"/>
          <w:sz w:val="28"/>
          <w:szCs w:val="28"/>
        </w:rPr>
        <w:t>___</w:t>
      </w:r>
    </w:p>
    <w:p w:rsidR="00EA104F" w:rsidRDefault="00EA104F" w:rsidP="00EA104F">
      <w:pPr>
        <w:pStyle w:val="ConsPlusTitle"/>
        <w:jc w:val="center"/>
        <w:rPr>
          <w:rStyle w:val="FontStyle13"/>
          <w:sz w:val="28"/>
          <w:szCs w:val="28"/>
        </w:rPr>
      </w:pPr>
    </w:p>
    <w:p w:rsidR="00470D22" w:rsidRDefault="00EA104F" w:rsidP="00EA104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104F">
        <w:rPr>
          <w:rFonts w:ascii="Times New Roman" w:hAnsi="Times New Roman"/>
          <w:b/>
          <w:color w:val="000000"/>
          <w:sz w:val="28"/>
          <w:szCs w:val="28"/>
        </w:rPr>
        <w:t>Порядок предоставления субсидий из местного бюджета районным муниципальным бюджетным и автономным учреждениям</w:t>
      </w:r>
      <w:r w:rsidR="00E37F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104F">
        <w:rPr>
          <w:rFonts w:ascii="Times New Roman" w:hAnsi="Times New Roman"/>
          <w:b/>
          <w:color w:val="000000"/>
          <w:sz w:val="28"/>
          <w:szCs w:val="28"/>
        </w:rPr>
        <w:t>администрации Тужинского муниципального района, на финансовое обеспечение выполнения ими муниципального задания</w:t>
      </w:r>
    </w:p>
    <w:p w:rsidR="00EA104F" w:rsidRPr="00EA104F" w:rsidRDefault="00EA104F" w:rsidP="00EA104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70D22" w:rsidRPr="00EA104F" w:rsidRDefault="00470D22" w:rsidP="00EA104F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1. </w:t>
      </w:r>
      <w:r w:rsidR="00EA104F" w:rsidRPr="00EA104F">
        <w:rPr>
          <w:rFonts w:ascii="Times New Roman" w:hAnsi="Times New Roman"/>
          <w:color w:val="000000"/>
          <w:sz w:val="28"/>
          <w:szCs w:val="28"/>
        </w:rPr>
        <w:t>Порядок предоставления субсидий из местного бюджета районным муниципальным бюджетным и автономным учреждениям, подведомственным администрации Тужинского муниципального района, на финансовое обеспечение выполнения ими муниципального задания</w:t>
      </w:r>
      <w:r w:rsidR="00EA104F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A104F" w:rsidRPr="00EA104F">
        <w:rPr>
          <w:rFonts w:ascii="Times New Roman" w:hAnsi="Times New Roman"/>
          <w:sz w:val="28"/>
          <w:szCs w:val="28"/>
        </w:rPr>
        <w:t xml:space="preserve"> </w:t>
      </w:r>
      <w:r w:rsidRPr="00EA104F">
        <w:rPr>
          <w:rFonts w:ascii="Times New Roman" w:hAnsi="Times New Roman"/>
          <w:sz w:val="28"/>
          <w:szCs w:val="28"/>
        </w:rPr>
        <w:t xml:space="preserve">(далее - Порядок) устанавливает механизм предоставления субсидий из </w:t>
      </w:r>
      <w:r w:rsidR="00375773">
        <w:rPr>
          <w:rFonts w:ascii="Times New Roman" w:hAnsi="Times New Roman"/>
          <w:sz w:val="28"/>
          <w:szCs w:val="28"/>
        </w:rPr>
        <w:t>местного</w:t>
      </w:r>
      <w:r w:rsidRPr="00EA104F">
        <w:rPr>
          <w:rFonts w:ascii="Times New Roman" w:hAnsi="Times New Roman"/>
          <w:sz w:val="28"/>
          <w:szCs w:val="28"/>
        </w:rPr>
        <w:t xml:space="preserve"> бюджета </w:t>
      </w:r>
      <w:r w:rsidR="00375773">
        <w:rPr>
          <w:rFonts w:ascii="Times New Roman" w:hAnsi="Times New Roman"/>
          <w:sz w:val="28"/>
          <w:szCs w:val="28"/>
        </w:rPr>
        <w:t>районным</w:t>
      </w:r>
      <w:r w:rsidRPr="00EA104F">
        <w:rPr>
          <w:rFonts w:ascii="Times New Roman" w:hAnsi="Times New Roman"/>
          <w:sz w:val="28"/>
          <w:szCs w:val="28"/>
        </w:rPr>
        <w:t xml:space="preserve"> </w:t>
      </w:r>
      <w:r w:rsidR="00375773">
        <w:rPr>
          <w:rFonts w:ascii="Times New Roman" w:hAnsi="Times New Roman"/>
          <w:sz w:val="28"/>
          <w:szCs w:val="28"/>
        </w:rPr>
        <w:t xml:space="preserve">муниципальным </w:t>
      </w:r>
      <w:r w:rsidRPr="00EA104F">
        <w:rPr>
          <w:rFonts w:ascii="Times New Roman" w:hAnsi="Times New Roman"/>
          <w:sz w:val="28"/>
          <w:szCs w:val="28"/>
        </w:rPr>
        <w:t xml:space="preserve">бюджетным и автономным учреждениям, подведомственным </w:t>
      </w:r>
      <w:r w:rsidR="00375773">
        <w:rPr>
          <w:rFonts w:ascii="Times New Roman" w:hAnsi="Times New Roman"/>
          <w:sz w:val="28"/>
          <w:szCs w:val="28"/>
        </w:rPr>
        <w:t>администрации Тужинского муниципального района</w:t>
      </w:r>
      <w:r w:rsidRPr="00EA104F">
        <w:rPr>
          <w:rFonts w:ascii="Times New Roman" w:hAnsi="Times New Roman"/>
          <w:sz w:val="28"/>
          <w:szCs w:val="28"/>
        </w:rPr>
        <w:t xml:space="preserve">, на финансовое обеспечение выполнения ими </w:t>
      </w:r>
      <w:r w:rsidR="00375773">
        <w:rPr>
          <w:rFonts w:ascii="Times New Roman" w:hAnsi="Times New Roman"/>
          <w:sz w:val="28"/>
          <w:szCs w:val="28"/>
        </w:rPr>
        <w:t>муниципаль</w:t>
      </w:r>
      <w:r w:rsidRPr="00EA104F">
        <w:rPr>
          <w:rFonts w:ascii="Times New Roman" w:hAnsi="Times New Roman"/>
          <w:sz w:val="28"/>
          <w:szCs w:val="28"/>
        </w:rPr>
        <w:t xml:space="preserve">ного задания, рассчитанных с учетом нормативных затрат на оказание ими </w:t>
      </w:r>
      <w:r w:rsidR="00375773">
        <w:rPr>
          <w:rFonts w:ascii="Times New Roman" w:hAnsi="Times New Roman"/>
          <w:sz w:val="28"/>
          <w:szCs w:val="28"/>
        </w:rPr>
        <w:t xml:space="preserve">муниципальных </w:t>
      </w:r>
      <w:r w:rsidRPr="00EA104F">
        <w:rPr>
          <w:rFonts w:ascii="Times New Roman" w:hAnsi="Times New Roman"/>
          <w:sz w:val="28"/>
          <w:szCs w:val="28"/>
        </w:rPr>
        <w:t xml:space="preserve">услуг физическим и (или) юридическим лицам и нормативных затрат на содержание </w:t>
      </w:r>
      <w:r w:rsidR="00375773">
        <w:rPr>
          <w:rFonts w:ascii="Times New Roman" w:hAnsi="Times New Roman"/>
          <w:sz w:val="28"/>
          <w:szCs w:val="28"/>
        </w:rPr>
        <w:t>муниципального</w:t>
      </w:r>
      <w:r w:rsidRPr="00EA104F">
        <w:rPr>
          <w:rFonts w:ascii="Times New Roman" w:hAnsi="Times New Roman"/>
          <w:sz w:val="28"/>
          <w:szCs w:val="28"/>
        </w:rPr>
        <w:t xml:space="preserve"> имущества (далее - субсидии).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2. Субсидии предоставляются в соответствии с соглашением о предоставлении субсидий (далее - соглашение), заключаемым между </w:t>
      </w:r>
      <w:r w:rsidR="00E37F78">
        <w:rPr>
          <w:rFonts w:ascii="Times New Roman" w:hAnsi="Times New Roman"/>
          <w:sz w:val="28"/>
          <w:szCs w:val="28"/>
        </w:rPr>
        <w:t>органом, осуществляющим функции и полномочия Учредителя</w:t>
      </w:r>
      <w:r w:rsidRPr="00EA104F">
        <w:rPr>
          <w:rFonts w:ascii="Times New Roman" w:hAnsi="Times New Roman"/>
          <w:sz w:val="28"/>
          <w:szCs w:val="28"/>
        </w:rPr>
        <w:t xml:space="preserve"> (далее </w:t>
      </w:r>
      <w:r w:rsidR="00F9057B">
        <w:rPr>
          <w:rFonts w:ascii="Times New Roman" w:hAnsi="Times New Roman"/>
          <w:sz w:val="28"/>
          <w:szCs w:val="28"/>
        </w:rPr>
        <w:t>–</w:t>
      </w:r>
      <w:r w:rsidRPr="00EA104F">
        <w:rPr>
          <w:rFonts w:ascii="Times New Roman" w:hAnsi="Times New Roman"/>
          <w:sz w:val="28"/>
          <w:szCs w:val="28"/>
        </w:rPr>
        <w:t xml:space="preserve"> </w:t>
      </w:r>
      <w:r w:rsidR="00E37F78">
        <w:rPr>
          <w:rFonts w:ascii="Times New Roman" w:hAnsi="Times New Roman"/>
          <w:sz w:val="28"/>
          <w:szCs w:val="28"/>
        </w:rPr>
        <w:t>Учредитель</w:t>
      </w:r>
      <w:r w:rsidRPr="00EA104F">
        <w:rPr>
          <w:rFonts w:ascii="Times New Roman" w:hAnsi="Times New Roman"/>
          <w:sz w:val="28"/>
          <w:szCs w:val="28"/>
        </w:rPr>
        <w:t xml:space="preserve">) и </w:t>
      </w:r>
      <w:r w:rsidR="00F9057B">
        <w:rPr>
          <w:rFonts w:ascii="Times New Roman" w:hAnsi="Times New Roman"/>
          <w:sz w:val="28"/>
          <w:szCs w:val="28"/>
        </w:rPr>
        <w:t>районным муниципальным</w:t>
      </w:r>
      <w:r w:rsidRPr="00EA104F">
        <w:rPr>
          <w:rFonts w:ascii="Times New Roman" w:hAnsi="Times New Roman"/>
          <w:sz w:val="28"/>
          <w:szCs w:val="28"/>
        </w:rPr>
        <w:t xml:space="preserve"> бюджетным или автономным учреждением (далее - организация).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3. Субсидии предоставляются ежемесячно в соответствии с кассовым планом путем перечисления на лицевой счет организации, открытый в </w:t>
      </w:r>
      <w:r w:rsidR="00C34BFE">
        <w:rPr>
          <w:rFonts w:ascii="Times New Roman" w:hAnsi="Times New Roman"/>
          <w:sz w:val="28"/>
          <w:szCs w:val="28"/>
        </w:rPr>
        <w:t>Финансовом управлении администрации Тужинского муниципального района</w:t>
      </w:r>
      <w:r w:rsidRPr="00EA104F">
        <w:rPr>
          <w:rFonts w:ascii="Times New Roman" w:hAnsi="Times New Roman"/>
          <w:sz w:val="28"/>
          <w:szCs w:val="28"/>
        </w:rPr>
        <w:t>, в сроки, предусмотренные соглашением.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4. Ежеквартально, до </w:t>
      </w:r>
      <w:r w:rsidR="00496613">
        <w:rPr>
          <w:rFonts w:ascii="Times New Roman" w:hAnsi="Times New Roman"/>
          <w:sz w:val="28"/>
          <w:szCs w:val="28"/>
        </w:rPr>
        <w:t>1</w:t>
      </w:r>
      <w:r w:rsidRPr="00EA104F">
        <w:rPr>
          <w:rFonts w:ascii="Times New Roman" w:hAnsi="Times New Roman"/>
          <w:sz w:val="28"/>
          <w:szCs w:val="28"/>
        </w:rPr>
        <w:t xml:space="preserve">5 числа месяца, следующего за отчетным периодом (за IV квартал - не позднее </w:t>
      </w:r>
      <w:r w:rsidR="00496613">
        <w:rPr>
          <w:rFonts w:ascii="Times New Roman" w:hAnsi="Times New Roman"/>
          <w:sz w:val="28"/>
          <w:szCs w:val="28"/>
        </w:rPr>
        <w:t>01 февраля очередного финансового года</w:t>
      </w:r>
      <w:r w:rsidR="0040326F">
        <w:rPr>
          <w:rFonts w:ascii="Times New Roman" w:hAnsi="Times New Roman"/>
          <w:sz w:val="28"/>
          <w:szCs w:val="28"/>
        </w:rPr>
        <w:t xml:space="preserve">), организация </w:t>
      </w:r>
      <w:r w:rsidR="00496613">
        <w:rPr>
          <w:rFonts w:ascii="Times New Roman" w:hAnsi="Times New Roman"/>
          <w:sz w:val="28"/>
          <w:szCs w:val="28"/>
        </w:rPr>
        <w:t xml:space="preserve">представляет отчет о выполнении муниципальных заданий по </w:t>
      </w:r>
      <w:r w:rsidR="00496613" w:rsidRPr="00FA23C5">
        <w:rPr>
          <w:rFonts w:ascii="Times New Roman" w:hAnsi="Times New Roman"/>
          <w:sz w:val="28"/>
          <w:szCs w:val="28"/>
        </w:rPr>
        <w:t>форме, утвержденной Постановлением администрации Тужинского муниципального района от 2</w:t>
      </w:r>
      <w:r w:rsidR="00FA23C5" w:rsidRPr="00FA23C5">
        <w:rPr>
          <w:rFonts w:ascii="Times New Roman" w:hAnsi="Times New Roman"/>
          <w:sz w:val="28"/>
          <w:szCs w:val="28"/>
        </w:rPr>
        <w:t>9</w:t>
      </w:r>
      <w:r w:rsidR="00496613" w:rsidRPr="00FA23C5">
        <w:rPr>
          <w:rFonts w:ascii="Times New Roman" w:hAnsi="Times New Roman"/>
          <w:sz w:val="28"/>
          <w:szCs w:val="28"/>
        </w:rPr>
        <w:t>.0</w:t>
      </w:r>
      <w:r w:rsidR="00FA23C5" w:rsidRPr="00FA23C5">
        <w:rPr>
          <w:rFonts w:ascii="Times New Roman" w:hAnsi="Times New Roman"/>
          <w:sz w:val="28"/>
          <w:szCs w:val="28"/>
        </w:rPr>
        <w:t>3</w:t>
      </w:r>
      <w:r w:rsidR="00496613" w:rsidRPr="00FA23C5">
        <w:rPr>
          <w:rFonts w:ascii="Times New Roman" w:hAnsi="Times New Roman"/>
          <w:sz w:val="28"/>
          <w:szCs w:val="28"/>
        </w:rPr>
        <w:t>.201</w:t>
      </w:r>
      <w:r w:rsidR="00FA23C5" w:rsidRPr="00FA23C5">
        <w:rPr>
          <w:rFonts w:ascii="Times New Roman" w:hAnsi="Times New Roman"/>
          <w:sz w:val="28"/>
          <w:szCs w:val="28"/>
        </w:rPr>
        <w:t>6</w:t>
      </w:r>
      <w:r w:rsidR="00496613" w:rsidRPr="00FA23C5">
        <w:rPr>
          <w:rFonts w:ascii="Times New Roman" w:hAnsi="Times New Roman"/>
          <w:sz w:val="28"/>
          <w:szCs w:val="28"/>
        </w:rPr>
        <w:t xml:space="preserve"> № </w:t>
      </w:r>
      <w:r w:rsidR="00FA23C5" w:rsidRPr="00FA23C5">
        <w:rPr>
          <w:rFonts w:ascii="Times New Roman" w:hAnsi="Times New Roman"/>
          <w:sz w:val="28"/>
          <w:szCs w:val="28"/>
        </w:rPr>
        <w:t>81</w:t>
      </w:r>
      <w:r w:rsidR="00496613" w:rsidRPr="00FA23C5">
        <w:rPr>
          <w:rFonts w:ascii="Times New Roman" w:hAnsi="Times New Roman"/>
          <w:sz w:val="28"/>
          <w:szCs w:val="28"/>
        </w:rPr>
        <w:t>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5. Ежемесячно, в срок до 9 числа текущего мес</w:t>
      </w:r>
      <w:r w:rsidR="00FA23C5">
        <w:rPr>
          <w:rFonts w:ascii="Times New Roman" w:hAnsi="Times New Roman"/>
          <w:sz w:val="28"/>
          <w:szCs w:val="28"/>
        </w:rPr>
        <w:t xml:space="preserve">яца, организация представляет Учредителю </w:t>
      </w:r>
      <w:r w:rsidRPr="00EA104F">
        <w:rPr>
          <w:rFonts w:ascii="Times New Roman" w:hAnsi="Times New Roman"/>
          <w:sz w:val="28"/>
          <w:szCs w:val="28"/>
        </w:rPr>
        <w:t>отчет об использовании средств субсидии по форме, установленной соглашением.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6. Руководитель организации несет ответственность за несоблюдение настоящего Порядка, нецелевое (неправомерное) использование субсидий, </w:t>
      </w:r>
      <w:r w:rsidRPr="00EA104F">
        <w:rPr>
          <w:rFonts w:ascii="Times New Roman" w:hAnsi="Times New Roman"/>
          <w:sz w:val="28"/>
          <w:szCs w:val="28"/>
        </w:rPr>
        <w:lastRenderedPageBreak/>
        <w:t xml:space="preserve">недостоверность и несвоевременное представление </w:t>
      </w:r>
      <w:r w:rsidR="00F91EA0">
        <w:rPr>
          <w:rFonts w:ascii="Times New Roman" w:hAnsi="Times New Roman"/>
          <w:sz w:val="28"/>
          <w:szCs w:val="28"/>
        </w:rPr>
        <w:t>Учредителю</w:t>
      </w:r>
      <w:r w:rsidRPr="00EA104F">
        <w:rPr>
          <w:rFonts w:ascii="Times New Roman" w:hAnsi="Times New Roman"/>
          <w:sz w:val="28"/>
          <w:szCs w:val="28"/>
        </w:rPr>
        <w:t xml:space="preserve"> отчетов и сведений.</w:t>
      </w:r>
    </w:p>
    <w:p w:rsidR="00A27295" w:rsidRPr="00A27295" w:rsidRDefault="00470D22" w:rsidP="00470D22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7. </w:t>
      </w:r>
      <w:r w:rsidRPr="0040326F">
        <w:rPr>
          <w:rFonts w:ascii="Times New Roman" w:hAnsi="Times New Roman"/>
          <w:sz w:val="28"/>
          <w:szCs w:val="28"/>
        </w:rPr>
        <w:t xml:space="preserve">Контроль за целевым использованием организацией субсидий осуществляет </w:t>
      </w:r>
      <w:r w:rsidR="00F91EA0">
        <w:rPr>
          <w:rFonts w:ascii="Times New Roman" w:hAnsi="Times New Roman"/>
          <w:sz w:val="28"/>
          <w:szCs w:val="28"/>
        </w:rPr>
        <w:t>Учредитель</w:t>
      </w:r>
      <w:r w:rsidR="0040326F">
        <w:rPr>
          <w:rFonts w:ascii="Times New Roman" w:hAnsi="Times New Roman"/>
          <w:sz w:val="28"/>
          <w:szCs w:val="28"/>
        </w:rPr>
        <w:t>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8. В случае использования субсидий не по целевому назначению соответствующие средства взыскиваются в </w:t>
      </w:r>
      <w:r w:rsidR="00F9057B">
        <w:rPr>
          <w:rFonts w:ascii="Times New Roman" w:hAnsi="Times New Roman"/>
          <w:sz w:val="28"/>
          <w:szCs w:val="28"/>
        </w:rPr>
        <w:t>местный</w:t>
      </w:r>
      <w:r w:rsidRPr="00EA104F">
        <w:rPr>
          <w:rFonts w:ascii="Times New Roman" w:hAnsi="Times New Roman"/>
          <w:sz w:val="28"/>
          <w:szCs w:val="28"/>
        </w:rPr>
        <w:t xml:space="preserve"> бюджет в порядке, установленном действующим законодательством.</w:t>
      </w:r>
    </w:p>
    <w:p w:rsidR="00470D22" w:rsidRPr="00EA104F" w:rsidRDefault="00F9057B" w:rsidP="00F9057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470D22" w:rsidRPr="00EA104F" w:rsidRDefault="00470D22" w:rsidP="00470D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9057B" w:rsidRDefault="00F9057B" w:rsidP="00470D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57B" w:rsidRDefault="00F9057B" w:rsidP="00F9057B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Пр</w:t>
      </w:r>
      <w:r w:rsidRPr="00DD5BCB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№2</w:t>
      </w:r>
    </w:p>
    <w:p w:rsidR="00F9057B" w:rsidRPr="00DD5BCB" w:rsidRDefault="00F9057B" w:rsidP="00F9057B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rPr>
          <w:sz w:val="28"/>
          <w:szCs w:val="28"/>
        </w:rPr>
      </w:pPr>
    </w:p>
    <w:p w:rsidR="00F9057B" w:rsidRDefault="00F9057B" w:rsidP="00F9057B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  <w:r w:rsidRPr="00F90C3B">
        <w:rPr>
          <w:sz w:val="28"/>
          <w:szCs w:val="28"/>
        </w:rPr>
        <w:t>УТВЕРЖДЕН</w:t>
      </w:r>
    </w:p>
    <w:p w:rsidR="00F9057B" w:rsidRPr="00F90C3B" w:rsidRDefault="00F9057B" w:rsidP="00F9057B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</w:p>
    <w:p w:rsidR="00F9057B" w:rsidRDefault="00F9057B" w:rsidP="00F9057B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0C3B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F9057B" w:rsidRPr="00F90C3B" w:rsidRDefault="00F9057B" w:rsidP="00F9057B">
      <w:pPr>
        <w:framePr w:hSpace="180" w:wrap="around" w:vAnchor="page" w:hAnchor="margin" w:xAlign="right" w:y="1106"/>
        <w:tabs>
          <w:tab w:val="left" w:pos="3906"/>
        </w:tabs>
        <w:spacing w:line="276" w:lineRule="auto"/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Тужинского муниципального района</w:t>
      </w:r>
    </w:p>
    <w:p w:rsidR="003C139F" w:rsidRPr="00EA104F" w:rsidRDefault="003C139F" w:rsidP="003C139F">
      <w:pPr>
        <w:pStyle w:val="ConsPlusTitle"/>
        <w:ind w:left="4963"/>
        <w:rPr>
          <w:rStyle w:val="FontStyle13"/>
          <w:b w:val="0"/>
          <w:sz w:val="28"/>
          <w:szCs w:val="28"/>
        </w:rPr>
      </w:pPr>
      <w:r w:rsidRPr="00EA104F">
        <w:rPr>
          <w:rStyle w:val="FontStyle13"/>
          <w:b w:val="0"/>
          <w:sz w:val="28"/>
          <w:szCs w:val="28"/>
        </w:rPr>
        <w:t xml:space="preserve">от </w:t>
      </w:r>
      <w:r>
        <w:rPr>
          <w:rStyle w:val="FontStyle13"/>
          <w:b w:val="0"/>
          <w:sz w:val="28"/>
          <w:szCs w:val="28"/>
        </w:rPr>
        <w:t>06.07.2017 ________</w:t>
      </w:r>
      <w:r w:rsidRPr="00EA104F">
        <w:rPr>
          <w:rStyle w:val="FontStyle13"/>
          <w:b w:val="0"/>
          <w:sz w:val="28"/>
          <w:szCs w:val="28"/>
        </w:rPr>
        <w:t>№__</w:t>
      </w:r>
      <w:r>
        <w:rPr>
          <w:rStyle w:val="FontStyle13"/>
          <w:b w:val="0"/>
          <w:sz w:val="28"/>
          <w:szCs w:val="28"/>
        </w:rPr>
        <w:t>242</w:t>
      </w:r>
      <w:r w:rsidRPr="00EA104F">
        <w:rPr>
          <w:rStyle w:val="FontStyle13"/>
          <w:b w:val="0"/>
          <w:sz w:val="28"/>
          <w:szCs w:val="28"/>
        </w:rPr>
        <w:t>___</w:t>
      </w:r>
    </w:p>
    <w:p w:rsidR="00F9057B" w:rsidRDefault="00F9057B" w:rsidP="00F9057B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0D22" w:rsidRPr="00F9057B" w:rsidRDefault="00F9057B" w:rsidP="00F905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057B">
        <w:rPr>
          <w:rFonts w:ascii="Times New Roman" w:hAnsi="Times New Roman"/>
          <w:b/>
          <w:color w:val="000000"/>
          <w:sz w:val="28"/>
          <w:szCs w:val="28"/>
        </w:rPr>
        <w:t>Порядок</w:t>
      </w:r>
      <w:r w:rsidRPr="00F9057B">
        <w:rPr>
          <w:rFonts w:ascii="Times New Roman" w:hAnsi="Times New Roman"/>
          <w:b/>
          <w:sz w:val="28"/>
          <w:szCs w:val="28"/>
        </w:rPr>
        <w:t xml:space="preserve"> определения объема и условие предоставления субсидий из местного бюджета </w:t>
      </w:r>
      <w:r w:rsidRPr="00F9057B">
        <w:rPr>
          <w:rFonts w:ascii="Times New Roman" w:hAnsi="Times New Roman"/>
          <w:b/>
          <w:color w:val="000000"/>
          <w:sz w:val="28"/>
          <w:szCs w:val="28"/>
        </w:rPr>
        <w:t xml:space="preserve">районным муниципальным </w:t>
      </w:r>
      <w:r w:rsidRPr="00F9057B">
        <w:rPr>
          <w:rFonts w:ascii="Times New Roman" w:hAnsi="Times New Roman"/>
          <w:b/>
          <w:sz w:val="28"/>
          <w:szCs w:val="28"/>
        </w:rPr>
        <w:t xml:space="preserve">бюджетным и автономным учреждениям, подведомственным </w:t>
      </w:r>
      <w:r w:rsidRPr="00F9057B">
        <w:rPr>
          <w:rFonts w:ascii="Times New Roman" w:hAnsi="Times New Roman"/>
          <w:b/>
          <w:color w:val="000000"/>
          <w:sz w:val="28"/>
          <w:szCs w:val="28"/>
        </w:rPr>
        <w:t>администрации Тужинского муниципального района, на иные цели</w:t>
      </w:r>
    </w:p>
    <w:p w:rsidR="00470D22" w:rsidRPr="00EA104F" w:rsidRDefault="00470D22" w:rsidP="00470D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P81"/>
      <w:bookmarkEnd w:id="0"/>
    </w:p>
    <w:p w:rsidR="00470D22" w:rsidRPr="00EA104F" w:rsidRDefault="00470D22" w:rsidP="00F905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1. Порядок определения объема и условие предоставления субсидий из </w:t>
      </w:r>
      <w:r w:rsidR="00F9057B" w:rsidRPr="00F9057B">
        <w:rPr>
          <w:rFonts w:ascii="Times New Roman" w:hAnsi="Times New Roman"/>
          <w:sz w:val="28"/>
          <w:szCs w:val="28"/>
        </w:rPr>
        <w:t xml:space="preserve">местного бюджета </w:t>
      </w:r>
      <w:r w:rsidR="00F9057B" w:rsidRPr="00F9057B">
        <w:rPr>
          <w:rFonts w:ascii="Times New Roman" w:hAnsi="Times New Roman"/>
          <w:color w:val="000000"/>
          <w:sz w:val="28"/>
          <w:szCs w:val="28"/>
        </w:rPr>
        <w:t xml:space="preserve">районным муниципальным </w:t>
      </w:r>
      <w:r w:rsidR="00F9057B" w:rsidRPr="00F9057B">
        <w:rPr>
          <w:rFonts w:ascii="Times New Roman" w:hAnsi="Times New Roman"/>
          <w:sz w:val="28"/>
          <w:szCs w:val="28"/>
        </w:rPr>
        <w:t xml:space="preserve">бюджетным и автономным учреждениям, подведомственным </w:t>
      </w:r>
      <w:r w:rsidR="00F9057B" w:rsidRPr="00F9057B">
        <w:rPr>
          <w:rFonts w:ascii="Times New Roman" w:hAnsi="Times New Roman"/>
          <w:color w:val="000000"/>
          <w:sz w:val="28"/>
          <w:szCs w:val="28"/>
        </w:rPr>
        <w:t>администрации Тужинского муниципального района, на иные цели</w:t>
      </w:r>
      <w:r w:rsidR="00F9057B" w:rsidRPr="00F9057B">
        <w:rPr>
          <w:rFonts w:ascii="Times New Roman" w:hAnsi="Times New Roman"/>
          <w:sz w:val="28"/>
          <w:szCs w:val="28"/>
        </w:rPr>
        <w:t xml:space="preserve"> </w:t>
      </w:r>
      <w:r w:rsidRPr="00EA104F">
        <w:rPr>
          <w:rFonts w:ascii="Times New Roman" w:hAnsi="Times New Roman"/>
          <w:sz w:val="28"/>
          <w:szCs w:val="28"/>
        </w:rPr>
        <w:t xml:space="preserve">(далее - Порядок и условие) устанавливают правила определения объема и условие предоставления субсидий из </w:t>
      </w:r>
      <w:r w:rsidR="00F9057B">
        <w:rPr>
          <w:rFonts w:ascii="Times New Roman" w:hAnsi="Times New Roman"/>
          <w:sz w:val="28"/>
          <w:szCs w:val="28"/>
        </w:rPr>
        <w:t>местного</w:t>
      </w:r>
      <w:r w:rsidRPr="00EA104F">
        <w:rPr>
          <w:rFonts w:ascii="Times New Roman" w:hAnsi="Times New Roman"/>
          <w:sz w:val="28"/>
          <w:szCs w:val="28"/>
        </w:rPr>
        <w:t xml:space="preserve"> бюджета </w:t>
      </w:r>
      <w:r w:rsidR="00F9057B">
        <w:rPr>
          <w:rFonts w:ascii="Times New Roman" w:hAnsi="Times New Roman"/>
          <w:sz w:val="28"/>
          <w:szCs w:val="28"/>
        </w:rPr>
        <w:t>районным</w:t>
      </w:r>
      <w:r w:rsidRPr="00EA104F">
        <w:rPr>
          <w:rFonts w:ascii="Times New Roman" w:hAnsi="Times New Roman"/>
          <w:sz w:val="28"/>
          <w:szCs w:val="28"/>
        </w:rPr>
        <w:t xml:space="preserve"> </w:t>
      </w:r>
      <w:r w:rsidR="00F9057B">
        <w:rPr>
          <w:rFonts w:ascii="Times New Roman" w:hAnsi="Times New Roman"/>
          <w:sz w:val="28"/>
          <w:szCs w:val="28"/>
        </w:rPr>
        <w:t>муниципальны</w:t>
      </w:r>
      <w:r w:rsidRPr="00EA104F">
        <w:rPr>
          <w:rFonts w:ascii="Times New Roman" w:hAnsi="Times New Roman"/>
          <w:sz w:val="28"/>
          <w:szCs w:val="28"/>
        </w:rPr>
        <w:t xml:space="preserve">м бюджетным и автономным учреждениям, подведомственным </w:t>
      </w:r>
      <w:r w:rsidR="00F9057B">
        <w:rPr>
          <w:rFonts w:ascii="Times New Roman" w:hAnsi="Times New Roman"/>
          <w:sz w:val="28"/>
          <w:szCs w:val="28"/>
        </w:rPr>
        <w:t>администрации Тужинского муниципального района</w:t>
      </w:r>
      <w:r w:rsidRPr="00EA104F">
        <w:rPr>
          <w:rFonts w:ascii="Times New Roman" w:hAnsi="Times New Roman"/>
          <w:sz w:val="28"/>
          <w:szCs w:val="28"/>
        </w:rPr>
        <w:t>, на иные цели (далее - субсидии).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2. Объем субсидии i-му </w:t>
      </w:r>
      <w:r w:rsidR="00F9057B">
        <w:rPr>
          <w:rFonts w:ascii="Times New Roman" w:hAnsi="Times New Roman"/>
          <w:sz w:val="28"/>
          <w:szCs w:val="28"/>
        </w:rPr>
        <w:t>районному</w:t>
      </w:r>
      <w:r w:rsidRPr="00EA104F">
        <w:rPr>
          <w:rFonts w:ascii="Times New Roman" w:hAnsi="Times New Roman"/>
          <w:sz w:val="28"/>
          <w:szCs w:val="28"/>
        </w:rPr>
        <w:t xml:space="preserve"> </w:t>
      </w:r>
      <w:r w:rsidR="00F9057B">
        <w:rPr>
          <w:rFonts w:ascii="Times New Roman" w:hAnsi="Times New Roman"/>
          <w:sz w:val="28"/>
          <w:szCs w:val="28"/>
        </w:rPr>
        <w:t xml:space="preserve">муниципальному </w:t>
      </w:r>
      <w:r w:rsidRPr="00EA104F">
        <w:rPr>
          <w:rFonts w:ascii="Times New Roman" w:hAnsi="Times New Roman"/>
          <w:sz w:val="28"/>
          <w:szCs w:val="28"/>
        </w:rPr>
        <w:t>бюджетному или автономному учреждению (далее - организация) на иные цели определяется по формуле:</w:t>
      </w:r>
    </w:p>
    <w:p w:rsidR="00470D22" w:rsidRPr="00EA104F" w:rsidRDefault="00470D22" w:rsidP="00470D2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70D22" w:rsidRPr="00EA104F" w:rsidRDefault="009E5BFE" w:rsidP="00F9057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391025" cy="495300"/>
            <wp:effectExtent l="0" t="0" r="0" b="0"/>
            <wp:docPr id="2" name="Рисунок 2" descr="base_23792_94128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94128_4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953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22" w:rsidRPr="00EA104F" w:rsidRDefault="009E5BFE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3" name="Рисунок 3" descr="base_23792_9412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94128_5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D22" w:rsidRPr="00EA104F">
        <w:rPr>
          <w:rFonts w:ascii="Times New Roman" w:hAnsi="Times New Roman"/>
          <w:sz w:val="28"/>
          <w:szCs w:val="28"/>
        </w:rPr>
        <w:t xml:space="preserve"> - объем субсидии i-й организации на иные цели;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p - количество </w:t>
      </w:r>
      <w:r w:rsidR="00325E59">
        <w:rPr>
          <w:rFonts w:ascii="Times New Roman" w:hAnsi="Times New Roman"/>
          <w:sz w:val="28"/>
          <w:szCs w:val="28"/>
        </w:rPr>
        <w:t>муниципальных</w:t>
      </w:r>
      <w:r w:rsidRPr="00EA104F">
        <w:rPr>
          <w:rFonts w:ascii="Times New Roman" w:hAnsi="Times New Roman"/>
          <w:sz w:val="28"/>
          <w:szCs w:val="28"/>
        </w:rPr>
        <w:t xml:space="preserve"> программ;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n - вид </w:t>
      </w:r>
      <w:r w:rsidR="00325E59">
        <w:rPr>
          <w:rFonts w:ascii="Times New Roman" w:hAnsi="Times New Roman"/>
          <w:sz w:val="28"/>
          <w:szCs w:val="28"/>
        </w:rPr>
        <w:t>муниципальной</w:t>
      </w:r>
      <w:r w:rsidRPr="00EA104F">
        <w:rPr>
          <w:rFonts w:ascii="Times New Roman" w:hAnsi="Times New Roman"/>
          <w:sz w:val="28"/>
          <w:szCs w:val="28"/>
        </w:rPr>
        <w:t xml:space="preserve"> программы, утвержденной постановлением </w:t>
      </w:r>
      <w:r w:rsidR="00325E59">
        <w:rPr>
          <w:rFonts w:ascii="Times New Roman" w:hAnsi="Times New Roman"/>
          <w:sz w:val="28"/>
          <w:szCs w:val="28"/>
        </w:rPr>
        <w:t>администрации Тужинского муниципального района (далее- администрация района)</w:t>
      </w:r>
      <w:r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m - количество мер социальной поддержки;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k - вид меры социальной поддержки, установленной в соответствии с законодательством Кировской области;</w:t>
      </w:r>
    </w:p>
    <w:p w:rsidR="00470D22" w:rsidRPr="00EA104F" w:rsidRDefault="009E5BFE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4" name="Рисунок 4" descr="base_23792_9412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94128_6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D22" w:rsidRPr="00EA104F">
        <w:rPr>
          <w:rFonts w:ascii="Times New Roman" w:hAnsi="Times New Roman"/>
          <w:sz w:val="28"/>
          <w:szCs w:val="28"/>
        </w:rPr>
        <w:t xml:space="preserve"> - объем средств i-й организации на реализацию мероприятий, предусмотренных n-й </w:t>
      </w:r>
      <w:r w:rsidR="00325E59">
        <w:rPr>
          <w:rFonts w:ascii="Times New Roman" w:hAnsi="Times New Roman"/>
          <w:sz w:val="28"/>
          <w:szCs w:val="28"/>
        </w:rPr>
        <w:t>муниципальной</w:t>
      </w:r>
      <w:r w:rsidR="00470D22" w:rsidRPr="00EA104F">
        <w:rPr>
          <w:rFonts w:ascii="Times New Roman" w:hAnsi="Times New Roman"/>
          <w:sz w:val="28"/>
          <w:szCs w:val="28"/>
        </w:rPr>
        <w:t xml:space="preserve"> программой, утвержденный</w:t>
      </w:r>
      <w:r w:rsidR="00325E59"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="00470D22"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9E5BFE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0" t="0" r="0" b="0"/>
            <wp:docPr id="5" name="Рисунок 5" descr="base_23792_9412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94128_7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D22" w:rsidRPr="00EA104F">
        <w:rPr>
          <w:rFonts w:ascii="Times New Roman" w:hAnsi="Times New Roman"/>
          <w:sz w:val="28"/>
          <w:szCs w:val="28"/>
        </w:rPr>
        <w:t xml:space="preserve"> - объем средств i-й организации на реализацию k-й меры социальной поддержки, предусмотренной законодательством Кировской области, утвержденный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="00470D22"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lastRenderedPageBreak/>
        <w:t>SFB</w:t>
      </w:r>
      <w:r w:rsidRPr="00EA104F">
        <w:rPr>
          <w:rFonts w:ascii="Times New Roman" w:hAnsi="Times New Roman"/>
          <w:sz w:val="28"/>
          <w:szCs w:val="28"/>
          <w:vertAlign w:val="subscript"/>
        </w:rPr>
        <w:t>i</w:t>
      </w:r>
      <w:r w:rsidRPr="00EA104F">
        <w:rPr>
          <w:rFonts w:ascii="Times New Roman" w:hAnsi="Times New Roman"/>
          <w:sz w:val="28"/>
          <w:szCs w:val="28"/>
        </w:rPr>
        <w:t xml:space="preserve"> - объем средств i-й организации за счет средств федерального бюджета, полученных в установленном порядке, утвержденный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KR</w:t>
      </w:r>
      <w:r w:rsidRPr="00EA104F">
        <w:rPr>
          <w:rFonts w:ascii="Times New Roman" w:hAnsi="Times New Roman"/>
          <w:sz w:val="28"/>
          <w:szCs w:val="28"/>
          <w:vertAlign w:val="subscript"/>
        </w:rPr>
        <w:t>i</w:t>
      </w:r>
      <w:r w:rsidRPr="00EA104F">
        <w:rPr>
          <w:rFonts w:ascii="Times New Roman" w:hAnsi="Times New Roman"/>
          <w:sz w:val="28"/>
          <w:szCs w:val="28"/>
        </w:rPr>
        <w:t xml:space="preserve"> - объем средств i-й организации на проведение капитального ремонта недвижимого имущества, закрепленного в установленном порядке за i-й организацией, включая разработку проектно-сметной документации, проведение строительного контроля, утвержденный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PM</w:t>
      </w:r>
      <w:r w:rsidRPr="00EA104F">
        <w:rPr>
          <w:rFonts w:ascii="Times New Roman" w:hAnsi="Times New Roman"/>
          <w:sz w:val="28"/>
          <w:szCs w:val="28"/>
          <w:vertAlign w:val="subscript"/>
        </w:rPr>
        <w:t>i</w:t>
      </w:r>
      <w:r w:rsidRPr="00EA104F">
        <w:rPr>
          <w:rFonts w:ascii="Times New Roman" w:hAnsi="Times New Roman"/>
          <w:sz w:val="28"/>
          <w:szCs w:val="28"/>
        </w:rPr>
        <w:t xml:space="preserve"> - объем средств i-й организации на проведение противопожарных мероприятий, утвержденный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MA</w:t>
      </w:r>
      <w:r w:rsidRPr="00EA104F">
        <w:rPr>
          <w:rFonts w:ascii="Times New Roman" w:hAnsi="Times New Roman"/>
          <w:sz w:val="28"/>
          <w:szCs w:val="28"/>
          <w:vertAlign w:val="subscript"/>
        </w:rPr>
        <w:t>i</w:t>
      </w:r>
      <w:r w:rsidRPr="00EA104F">
        <w:rPr>
          <w:rFonts w:ascii="Times New Roman" w:hAnsi="Times New Roman"/>
          <w:sz w:val="28"/>
          <w:szCs w:val="28"/>
        </w:rPr>
        <w:t xml:space="preserve"> - объем средств на мероприятия, направленные на развитие i-го автономного учреждения, включая приобретение особо ценного движимого имущества, утвержденный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Pr="00EA104F">
        <w:rPr>
          <w:rFonts w:ascii="Times New Roman" w:hAnsi="Times New Roman"/>
          <w:sz w:val="28"/>
          <w:szCs w:val="28"/>
        </w:rPr>
        <w:t>;</w:t>
      </w:r>
    </w:p>
    <w:p w:rsidR="00470D22" w:rsidRPr="00EA104F" w:rsidRDefault="00470D22" w:rsidP="00325E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MB</w:t>
      </w:r>
      <w:r w:rsidRPr="00EA104F">
        <w:rPr>
          <w:rFonts w:ascii="Times New Roman" w:hAnsi="Times New Roman"/>
          <w:sz w:val="28"/>
          <w:szCs w:val="28"/>
          <w:vertAlign w:val="subscript"/>
        </w:rPr>
        <w:t>i</w:t>
      </w:r>
      <w:r w:rsidRPr="00EA104F">
        <w:rPr>
          <w:rFonts w:ascii="Times New Roman" w:hAnsi="Times New Roman"/>
          <w:sz w:val="28"/>
          <w:szCs w:val="28"/>
        </w:rPr>
        <w:t xml:space="preserve"> - объем средств, направляемый на развитие материально-технической базы i-го бюджетного учреждения, утвержденный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Pr="00EA104F">
        <w:rPr>
          <w:rFonts w:ascii="Times New Roman" w:hAnsi="Times New Roman"/>
          <w:sz w:val="28"/>
          <w:szCs w:val="28"/>
        </w:rPr>
        <w:t>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 xml:space="preserve">3. Условием предоставления субсидий является наличие соглашения о порядке предоставления субсидий, заключаемого между </w:t>
      </w:r>
      <w:r w:rsidR="00325E59">
        <w:rPr>
          <w:rFonts w:ascii="Times New Roman" w:hAnsi="Times New Roman"/>
          <w:sz w:val="28"/>
          <w:szCs w:val="28"/>
        </w:rPr>
        <w:t>администрацией района</w:t>
      </w:r>
      <w:r w:rsidRPr="00EA104F">
        <w:rPr>
          <w:rFonts w:ascii="Times New Roman" w:hAnsi="Times New Roman"/>
          <w:sz w:val="28"/>
          <w:szCs w:val="28"/>
        </w:rPr>
        <w:t xml:space="preserve"> и организацией.</w:t>
      </w:r>
    </w:p>
    <w:p w:rsidR="00470D22" w:rsidRPr="00EA104F" w:rsidRDefault="00470D22" w:rsidP="00470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04F">
        <w:rPr>
          <w:rFonts w:ascii="Times New Roman" w:hAnsi="Times New Roman"/>
          <w:sz w:val="28"/>
          <w:szCs w:val="28"/>
        </w:rPr>
        <w:t>4. Руководитель учреждения несет ответственность за несоблюдение настоящих Порядка и условия, нецелевое (неправомерное) использование субсидии, недостоверность и н</w:t>
      </w:r>
      <w:r w:rsidR="00325E59">
        <w:rPr>
          <w:rFonts w:ascii="Times New Roman" w:hAnsi="Times New Roman"/>
          <w:sz w:val="28"/>
          <w:szCs w:val="28"/>
        </w:rPr>
        <w:t>есвоевременное представление в администрацию района</w:t>
      </w:r>
      <w:r w:rsidR="00325E59" w:rsidRPr="00EA104F">
        <w:rPr>
          <w:rFonts w:ascii="Times New Roman" w:hAnsi="Times New Roman"/>
          <w:sz w:val="28"/>
          <w:szCs w:val="28"/>
        </w:rPr>
        <w:t xml:space="preserve"> </w:t>
      </w:r>
      <w:r w:rsidRPr="00EA104F">
        <w:rPr>
          <w:rFonts w:ascii="Times New Roman" w:hAnsi="Times New Roman"/>
          <w:sz w:val="28"/>
          <w:szCs w:val="28"/>
        </w:rPr>
        <w:t>отчетов и сведений.</w:t>
      </w:r>
    </w:p>
    <w:p w:rsidR="00470D22" w:rsidRPr="00EA104F" w:rsidRDefault="00325E59" w:rsidP="00325E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470D22" w:rsidRPr="00EA104F" w:rsidSect="008C3B14">
      <w:headerReference w:type="default" r:id="rId12"/>
      <w:headerReference w:type="first" r:id="rId13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A0" w:rsidRDefault="000E14A0" w:rsidP="001E2255">
      <w:r>
        <w:separator/>
      </w:r>
    </w:p>
  </w:endnote>
  <w:endnote w:type="continuationSeparator" w:id="1">
    <w:p w:rsidR="000E14A0" w:rsidRDefault="000E14A0" w:rsidP="001E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A0" w:rsidRDefault="000E14A0" w:rsidP="001E2255">
      <w:r>
        <w:separator/>
      </w:r>
    </w:p>
  </w:footnote>
  <w:footnote w:type="continuationSeparator" w:id="1">
    <w:p w:rsidR="000E14A0" w:rsidRDefault="000E14A0" w:rsidP="001E2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55" w:rsidRDefault="001E2255">
    <w:pPr>
      <w:pStyle w:val="af0"/>
      <w:jc w:val="center"/>
    </w:pPr>
    <w:fldSimple w:instr=" PAGE   \* MERGEFORMAT ">
      <w:r w:rsidR="009E5BFE">
        <w:rPr>
          <w:noProof/>
        </w:rPr>
        <w:t>5</w:t>
      </w:r>
    </w:fldSimple>
  </w:p>
  <w:p w:rsidR="001E2255" w:rsidRDefault="001E225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14" w:rsidRDefault="009E5BFE" w:rsidP="008C3B14">
    <w:pPr>
      <w:pStyle w:val="af0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B6563"/>
    <w:rsid w:val="00011328"/>
    <w:rsid w:val="00017215"/>
    <w:rsid w:val="00021DC2"/>
    <w:rsid w:val="00030E61"/>
    <w:rsid w:val="00034936"/>
    <w:rsid w:val="00034F1A"/>
    <w:rsid w:val="00037EB4"/>
    <w:rsid w:val="00052661"/>
    <w:rsid w:val="00054E69"/>
    <w:rsid w:val="000901A4"/>
    <w:rsid w:val="000A1DF9"/>
    <w:rsid w:val="000A48F5"/>
    <w:rsid w:val="000B7B3A"/>
    <w:rsid w:val="000D0EDF"/>
    <w:rsid w:val="000D102A"/>
    <w:rsid w:val="000E14A0"/>
    <w:rsid w:val="000F159C"/>
    <w:rsid w:val="000F7447"/>
    <w:rsid w:val="00105137"/>
    <w:rsid w:val="001416F7"/>
    <w:rsid w:val="00141ABA"/>
    <w:rsid w:val="001449CC"/>
    <w:rsid w:val="00145BD0"/>
    <w:rsid w:val="001460CD"/>
    <w:rsid w:val="00193B79"/>
    <w:rsid w:val="001C1214"/>
    <w:rsid w:val="001C5324"/>
    <w:rsid w:val="001E2255"/>
    <w:rsid w:val="001E467C"/>
    <w:rsid w:val="001E6485"/>
    <w:rsid w:val="0020382D"/>
    <w:rsid w:val="00214745"/>
    <w:rsid w:val="00215A0A"/>
    <w:rsid w:val="00223F92"/>
    <w:rsid w:val="00230FA3"/>
    <w:rsid w:val="0023127B"/>
    <w:rsid w:val="00252344"/>
    <w:rsid w:val="00256151"/>
    <w:rsid w:val="00256CA8"/>
    <w:rsid w:val="00261304"/>
    <w:rsid w:val="0028008B"/>
    <w:rsid w:val="00280E20"/>
    <w:rsid w:val="002907A3"/>
    <w:rsid w:val="002B580F"/>
    <w:rsid w:val="002C22DB"/>
    <w:rsid w:val="002C403F"/>
    <w:rsid w:val="002C65AD"/>
    <w:rsid w:val="002D4861"/>
    <w:rsid w:val="002E0F0C"/>
    <w:rsid w:val="002E6754"/>
    <w:rsid w:val="0030645F"/>
    <w:rsid w:val="0031629B"/>
    <w:rsid w:val="00325E59"/>
    <w:rsid w:val="003421BF"/>
    <w:rsid w:val="00350AC6"/>
    <w:rsid w:val="003544CB"/>
    <w:rsid w:val="0035574D"/>
    <w:rsid w:val="0037359E"/>
    <w:rsid w:val="00375773"/>
    <w:rsid w:val="00376D55"/>
    <w:rsid w:val="00381480"/>
    <w:rsid w:val="003B2AF4"/>
    <w:rsid w:val="003C139F"/>
    <w:rsid w:val="003D0587"/>
    <w:rsid w:val="003D7F06"/>
    <w:rsid w:val="0040326F"/>
    <w:rsid w:val="00447416"/>
    <w:rsid w:val="00470D22"/>
    <w:rsid w:val="00481D0C"/>
    <w:rsid w:val="00496613"/>
    <w:rsid w:val="004A1A23"/>
    <w:rsid w:val="004A7C4C"/>
    <w:rsid w:val="004C5290"/>
    <w:rsid w:val="004E2690"/>
    <w:rsid w:val="004F0A4B"/>
    <w:rsid w:val="00503712"/>
    <w:rsid w:val="00504748"/>
    <w:rsid w:val="005101E6"/>
    <w:rsid w:val="00510307"/>
    <w:rsid w:val="0051652D"/>
    <w:rsid w:val="005422EA"/>
    <w:rsid w:val="0054635B"/>
    <w:rsid w:val="0055076A"/>
    <w:rsid w:val="0055396D"/>
    <w:rsid w:val="005545D2"/>
    <w:rsid w:val="005872B3"/>
    <w:rsid w:val="00595BFA"/>
    <w:rsid w:val="005B3593"/>
    <w:rsid w:val="005B378F"/>
    <w:rsid w:val="005C0A2B"/>
    <w:rsid w:val="005D4FCD"/>
    <w:rsid w:val="005E4E59"/>
    <w:rsid w:val="005F76BB"/>
    <w:rsid w:val="006117C7"/>
    <w:rsid w:val="00616D28"/>
    <w:rsid w:val="00617770"/>
    <w:rsid w:val="00625925"/>
    <w:rsid w:val="006308D5"/>
    <w:rsid w:val="0064408E"/>
    <w:rsid w:val="0064424F"/>
    <w:rsid w:val="00654DC7"/>
    <w:rsid w:val="00661881"/>
    <w:rsid w:val="00663F83"/>
    <w:rsid w:val="00664125"/>
    <w:rsid w:val="006951AA"/>
    <w:rsid w:val="0069655C"/>
    <w:rsid w:val="006B6391"/>
    <w:rsid w:val="006D0945"/>
    <w:rsid w:val="006D39A6"/>
    <w:rsid w:val="006E131B"/>
    <w:rsid w:val="006E6426"/>
    <w:rsid w:val="006E7D16"/>
    <w:rsid w:val="006F4212"/>
    <w:rsid w:val="006F7183"/>
    <w:rsid w:val="0073679D"/>
    <w:rsid w:val="00736B17"/>
    <w:rsid w:val="00743BEE"/>
    <w:rsid w:val="00746C9C"/>
    <w:rsid w:val="00751D45"/>
    <w:rsid w:val="00760C17"/>
    <w:rsid w:val="0076557F"/>
    <w:rsid w:val="00773E47"/>
    <w:rsid w:val="00782195"/>
    <w:rsid w:val="00790DD9"/>
    <w:rsid w:val="00790F19"/>
    <w:rsid w:val="007B2CEB"/>
    <w:rsid w:val="007B6307"/>
    <w:rsid w:val="007D5710"/>
    <w:rsid w:val="007D78BD"/>
    <w:rsid w:val="007E030E"/>
    <w:rsid w:val="007E240C"/>
    <w:rsid w:val="007E42BE"/>
    <w:rsid w:val="00806BEB"/>
    <w:rsid w:val="00814720"/>
    <w:rsid w:val="00820EB0"/>
    <w:rsid w:val="00837203"/>
    <w:rsid w:val="0084356B"/>
    <w:rsid w:val="00854588"/>
    <w:rsid w:val="0086128F"/>
    <w:rsid w:val="008678B5"/>
    <w:rsid w:val="00887ACF"/>
    <w:rsid w:val="00897648"/>
    <w:rsid w:val="008C184B"/>
    <w:rsid w:val="008C3B14"/>
    <w:rsid w:val="008E7C7D"/>
    <w:rsid w:val="008F0E04"/>
    <w:rsid w:val="0090668E"/>
    <w:rsid w:val="009122B8"/>
    <w:rsid w:val="009173C0"/>
    <w:rsid w:val="009328D1"/>
    <w:rsid w:val="00960B1A"/>
    <w:rsid w:val="00970F55"/>
    <w:rsid w:val="009731AA"/>
    <w:rsid w:val="00975026"/>
    <w:rsid w:val="00977A5D"/>
    <w:rsid w:val="009A38E4"/>
    <w:rsid w:val="009A427C"/>
    <w:rsid w:val="009E46BC"/>
    <w:rsid w:val="009E5BFE"/>
    <w:rsid w:val="00A0115D"/>
    <w:rsid w:val="00A0206A"/>
    <w:rsid w:val="00A06CE4"/>
    <w:rsid w:val="00A136D4"/>
    <w:rsid w:val="00A27295"/>
    <w:rsid w:val="00A65A1B"/>
    <w:rsid w:val="00A760EF"/>
    <w:rsid w:val="00A931D8"/>
    <w:rsid w:val="00A934BD"/>
    <w:rsid w:val="00AB6563"/>
    <w:rsid w:val="00AD2B6F"/>
    <w:rsid w:val="00AE1939"/>
    <w:rsid w:val="00AE2569"/>
    <w:rsid w:val="00B31B4A"/>
    <w:rsid w:val="00B57FA6"/>
    <w:rsid w:val="00B63A9B"/>
    <w:rsid w:val="00B70300"/>
    <w:rsid w:val="00B728C0"/>
    <w:rsid w:val="00B7701F"/>
    <w:rsid w:val="00B77F7D"/>
    <w:rsid w:val="00B84611"/>
    <w:rsid w:val="00BB1DA6"/>
    <w:rsid w:val="00BB5BEF"/>
    <w:rsid w:val="00BF10D9"/>
    <w:rsid w:val="00C23EB0"/>
    <w:rsid w:val="00C34BFE"/>
    <w:rsid w:val="00C70E67"/>
    <w:rsid w:val="00C721DB"/>
    <w:rsid w:val="00C975ED"/>
    <w:rsid w:val="00CB714F"/>
    <w:rsid w:val="00D00FB6"/>
    <w:rsid w:val="00D01561"/>
    <w:rsid w:val="00D1728D"/>
    <w:rsid w:val="00D56593"/>
    <w:rsid w:val="00D60ABC"/>
    <w:rsid w:val="00D7373B"/>
    <w:rsid w:val="00D83B82"/>
    <w:rsid w:val="00DA0947"/>
    <w:rsid w:val="00DA22E1"/>
    <w:rsid w:val="00DA5E43"/>
    <w:rsid w:val="00DA7F55"/>
    <w:rsid w:val="00DB4343"/>
    <w:rsid w:val="00DB66FB"/>
    <w:rsid w:val="00DC4ABF"/>
    <w:rsid w:val="00DC654F"/>
    <w:rsid w:val="00DD48E1"/>
    <w:rsid w:val="00E21722"/>
    <w:rsid w:val="00E25446"/>
    <w:rsid w:val="00E329AC"/>
    <w:rsid w:val="00E332D2"/>
    <w:rsid w:val="00E33314"/>
    <w:rsid w:val="00E3518F"/>
    <w:rsid w:val="00E37F78"/>
    <w:rsid w:val="00E51A0C"/>
    <w:rsid w:val="00E529FE"/>
    <w:rsid w:val="00E52C61"/>
    <w:rsid w:val="00E56259"/>
    <w:rsid w:val="00E610E3"/>
    <w:rsid w:val="00E77FF7"/>
    <w:rsid w:val="00E8680D"/>
    <w:rsid w:val="00E9328A"/>
    <w:rsid w:val="00EA104F"/>
    <w:rsid w:val="00EA30DA"/>
    <w:rsid w:val="00EA6E42"/>
    <w:rsid w:val="00EC481D"/>
    <w:rsid w:val="00EE76B9"/>
    <w:rsid w:val="00F0066F"/>
    <w:rsid w:val="00F07B37"/>
    <w:rsid w:val="00F603FC"/>
    <w:rsid w:val="00F70B8A"/>
    <w:rsid w:val="00F851E2"/>
    <w:rsid w:val="00F9057B"/>
    <w:rsid w:val="00F90F78"/>
    <w:rsid w:val="00F91EA0"/>
    <w:rsid w:val="00FA22B6"/>
    <w:rsid w:val="00FA23C5"/>
    <w:rsid w:val="00FB1788"/>
    <w:rsid w:val="00FB76F9"/>
    <w:rsid w:val="00FC01CC"/>
    <w:rsid w:val="00FC66CF"/>
    <w:rsid w:val="00FC793B"/>
    <w:rsid w:val="00FD33BC"/>
    <w:rsid w:val="00FD4927"/>
    <w:rsid w:val="00F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EC4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2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rPr>
      <w:color w:val="000080"/>
      <w:u w:val="single"/>
      <w:lang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a8"/>
    <w:pPr>
      <w:spacing w:after="120"/>
    </w:pPr>
  </w:style>
  <w:style w:type="paragraph" w:styleId="a9">
    <w:name w:val="List"/>
    <w:basedOn w:val="a1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eastAsia="Arial" w:hAnsi="Arial"/>
      <w:kern w:val="1"/>
      <w:lang w:eastAsia="ar-SA"/>
    </w:rPr>
  </w:style>
  <w:style w:type="paragraph" w:styleId="ab">
    <w:name w:val="Normal (Web)"/>
    <w:basedOn w:val="a"/>
    <w:unhideWhenUsed/>
    <w:rsid w:val="002D48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2"/>
    <w:qFormat/>
    <w:rsid w:val="00DA5E43"/>
    <w:rPr>
      <w:b/>
      <w:bCs/>
    </w:rPr>
  </w:style>
  <w:style w:type="paragraph" w:customStyle="1" w:styleId="ConsPlusNonformat">
    <w:name w:val="ConsPlusNonformat"/>
    <w:uiPriority w:val="99"/>
    <w:rsid w:val="00215A0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d">
    <w:name w:val="No Spacing"/>
    <w:qFormat/>
    <w:rsid w:val="007E240C"/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nhideWhenUsed/>
    <w:rsid w:val="007E240C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">
    <w:name w:val="Текст Знак"/>
    <w:basedOn w:val="a2"/>
    <w:link w:val="ae"/>
    <w:rsid w:val="007E240C"/>
    <w:rPr>
      <w:rFonts w:ascii="Courier New" w:hAnsi="Courier New" w:cs="Courier New"/>
    </w:rPr>
  </w:style>
  <w:style w:type="paragraph" w:customStyle="1" w:styleId="ConsPlusTitle">
    <w:name w:val="ConsPlusTitle"/>
    <w:rsid w:val="002C6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unhideWhenUsed/>
    <w:rsid w:val="001E22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1E2255"/>
    <w:rPr>
      <w:rFonts w:eastAsia="Lucida Sans Unicode"/>
      <w:kern w:val="1"/>
      <w:sz w:val="24"/>
      <w:szCs w:val="24"/>
      <w:lang/>
    </w:rPr>
  </w:style>
  <w:style w:type="paragraph" w:styleId="af2">
    <w:name w:val="footer"/>
    <w:basedOn w:val="a"/>
    <w:link w:val="af3"/>
    <w:uiPriority w:val="99"/>
    <w:unhideWhenUsed/>
    <w:rsid w:val="001E22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1E2255"/>
    <w:rPr>
      <w:rFonts w:eastAsia="Lucida Sans Unicode"/>
      <w:kern w:val="1"/>
      <w:sz w:val="24"/>
      <w:szCs w:val="24"/>
      <w:lang/>
    </w:rPr>
  </w:style>
  <w:style w:type="character" w:customStyle="1" w:styleId="apple-converted-space">
    <w:name w:val="apple-converted-space"/>
    <w:basedOn w:val="a2"/>
    <w:rsid w:val="0028008B"/>
  </w:style>
  <w:style w:type="character" w:customStyle="1" w:styleId="a8">
    <w:name w:val="Основной текст Знак"/>
    <w:basedOn w:val="a2"/>
    <w:link w:val="a1"/>
    <w:rsid w:val="00E25446"/>
    <w:rPr>
      <w:rFonts w:eastAsia="Lucida Sans Unicode"/>
      <w:kern w:val="1"/>
      <w:sz w:val="24"/>
      <w:szCs w:val="24"/>
      <w:lang/>
    </w:rPr>
  </w:style>
  <w:style w:type="paragraph" w:customStyle="1" w:styleId="af4">
    <w:name w:val=" Знак Знак Знак Знак Знак Знак Знак"/>
    <w:basedOn w:val="a"/>
    <w:rsid w:val="00FE56EF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5">
    <w:name w:val="абзац"/>
    <w:basedOn w:val="a"/>
    <w:rsid w:val="00B77F7D"/>
    <w:pPr>
      <w:widowControl/>
      <w:suppressAutoHyphens w:val="0"/>
      <w:ind w:left="851"/>
    </w:pPr>
    <w:rPr>
      <w:rFonts w:eastAsia="Times New Roman"/>
      <w:kern w:val="0"/>
      <w:sz w:val="26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C481D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table" w:styleId="af6">
    <w:name w:val="Table Grid"/>
    <w:basedOn w:val="a3"/>
    <w:uiPriority w:val="59"/>
    <w:rsid w:val="00261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4"/>
    <w:basedOn w:val="a2"/>
    <w:rsid w:val="004E26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2"/>
    <w:rsid w:val="004E26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0FA3"/>
    <w:rPr>
      <w:rFonts w:ascii="Arial" w:eastAsia="Arial" w:hAnsi="Arial"/>
      <w:kern w:val="1"/>
      <w:lang w:eastAsia="ar-SA" w:bidi="ar-SA"/>
    </w:rPr>
  </w:style>
  <w:style w:type="paragraph" w:customStyle="1" w:styleId="heading">
    <w:name w:val="heading"/>
    <w:basedOn w:val="a"/>
    <w:rsid w:val="005D4FCD"/>
    <w:pPr>
      <w:widowControl/>
      <w:shd w:val="clear" w:color="auto" w:fill="CCCCFF"/>
      <w:suppressAutoHyphens w:val="0"/>
      <w:spacing w:before="100" w:beforeAutospacing="1" w:after="100" w:afterAutospacing="1" w:line="276" w:lineRule="auto"/>
    </w:pPr>
    <w:rPr>
      <w:rFonts w:ascii="Cambria" w:eastAsia="Times New Roman" w:hAnsi="Cambria"/>
      <w:color w:val="000000"/>
      <w:kern w:val="0"/>
      <w:sz w:val="22"/>
      <w:szCs w:val="22"/>
      <w:lang w:val="en-US" w:eastAsia="en-US" w:bidi="en-US"/>
    </w:rPr>
  </w:style>
  <w:style w:type="character" w:customStyle="1" w:styleId="FontStyle13">
    <w:name w:val="Font Style13"/>
    <w:basedOn w:val="a2"/>
    <w:uiPriority w:val="99"/>
    <w:rsid w:val="00EA104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C596-D54D-4CFD-ADFF-9D9BBFB1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2017-07-11T06:35:00Z</cp:lastPrinted>
  <dcterms:created xsi:type="dcterms:W3CDTF">2017-07-13T10:56:00Z</dcterms:created>
  <dcterms:modified xsi:type="dcterms:W3CDTF">2017-07-13T10:56:00Z</dcterms:modified>
</cp:coreProperties>
</file>